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19E" w:rsidRPr="000B63F1" w:rsidRDefault="00E8519E" w:rsidP="00E8519E">
      <w:pPr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0B63F1">
        <w:rPr>
          <w:rFonts w:ascii="Times New Roman" w:hAnsi="Times New Roman" w:cs="Times New Roman"/>
          <w:b/>
          <w:sz w:val="24"/>
        </w:rPr>
        <w:t>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здоровья.</w:t>
      </w:r>
    </w:p>
    <w:p w:rsidR="00E8519E" w:rsidRPr="00A60FE3" w:rsidRDefault="00E8519E" w:rsidP="00E851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60F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проведения занятий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A60F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обучаются инвалиды и обучающиеся с ОВЗ, применяются мультимедийные средства, оргтехника и иные средства для повышения уровня восприятия учебной информации обучающ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имися с различными нарушениями: </w:t>
      </w:r>
    </w:p>
    <w:p w:rsidR="00E8519E" w:rsidRPr="00580AC3" w:rsidRDefault="00E8519E" w:rsidP="00E8519E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0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мультимедийные средства обучения, </w:t>
      </w:r>
    </w:p>
    <w:p w:rsidR="00E8519E" w:rsidRPr="00580AC3" w:rsidRDefault="00E8519E" w:rsidP="00E8519E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b/>
          <w:sz w:val="24"/>
        </w:rPr>
      </w:pPr>
      <w:r w:rsidRPr="00580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компьютерная техника, </w:t>
      </w:r>
    </w:p>
    <w:p w:rsidR="00E8519E" w:rsidRPr="00580AC3" w:rsidRDefault="00E8519E" w:rsidP="00E8519E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b/>
          <w:sz w:val="24"/>
        </w:rPr>
      </w:pPr>
      <w:r w:rsidRPr="00580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аудиотехника (акустические усилители и колонки), </w:t>
      </w:r>
    </w:p>
    <w:p w:rsidR="00E8519E" w:rsidRPr="00580AC3" w:rsidRDefault="00E8519E" w:rsidP="00E8519E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b/>
          <w:sz w:val="24"/>
        </w:rPr>
      </w:pPr>
      <w:r w:rsidRPr="00580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видеотехника (мультимедийные проекторы, телевизоры), </w:t>
      </w:r>
    </w:p>
    <w:p w:rsidR="00E8519E" w:rsidRDefault="00E8519E" w:rsidP="00E8519E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аппараты «БОС»,</w:t>
      </w:r>
    </w:p>
    <w:p w:rsidR="00E8519E" w:rsidRPr="00580AC3" w:rsidRDefault="00E8519E" w:rsidP="00E8519E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b/>
          <w:sz w:val="24"/>
        </w:rPr>
      </w:pPr>
      <w:r w:rsidRPr="00580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интерактивный 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519E" w:rsidRPr="00753CE2" w:rsidRDefault="00E8519E" w:rsidP="00E8519E">
      <w:pPr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54"/>
        <w:gridCol w:w="1845"/>
        <w:gridCol w:w="5646"/>
      </w:tblGrid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Описание: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Детский городок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етская игровая площадка</w:t>
            </w:r>
          </w:p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23A200" wp14:editId="3F0A981E">
                  <wp:extent cx="2970000" cy="1864800"/>
                  <wp:effectExtent l="0" t="0" r="1905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18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rPr>
          <w:trHeight w:val="3039"/>
        </w:trPr>
        <w:tc>
          <w:tcPr>
            <w:tcW w:w="2053" w:type="dxa"/>
          </w:tcPr>
          <w:p w:rsidR="00E8519E" w:rsidRPr="00885476" w:rsidRDefault="00E8519E" w:rsidP="002E0587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Детский пандусный деревянный городок</w:t>
            </w:r>
            <w:r w:rsidRPr="00885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pStyle w:val="Default"/>
              <w:jc w:val="both"/>
              <w:rPr>
                <w:rFonts w:ascii="Times New Roman" w:eastAsia="Times New Roman" w:hAnsi="Times New Roman" w:cs="Times New Roman"/>
              </w:rPr>
            </w:pPr>
            <w:r w:rsidRPr="00885476">
              <w:rPr>
                <w:rFonts w:ascii="Times New Roman" w:hAnsi="Times New Roman" w:cs="Times New Roman"/>
              </w:rPr>
              <w:t xml:space="preserve">Предназначен для детей с </w:t>
            </w:r>
            <w:r w:rsidRPr="00885476">
              <w:rPr>
                <w:rFonts w:ascii="Times New Roman" w:eastAsia="Times New Roman" w:hAnsi="Times New Roman" w:cs="Times New Roman"/>
              </w:rPr>
              <w:t>ограниченными возможностями.</w:t>
            </w:r>
          </w:p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A80A2" wp14:editId="3AA57023">
                  <wp:extent cx="2206800" cy="2206800"/>
                  <wp:effectExtent l="0" t="0" r="3175" b="3175"/>
                  <wp:docPr id="21" name="Рисунок 21" descr="https://idealturnik.ru/wa-data/public/shop/products/10/70/17010/images/83275/83275.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s://idealturnik.ru/wa-data/public/shop/products/10/70/17010/images/83275/83275.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800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Горка  529 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Горка для детей с волнообразным скатом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 w:rsidRPr="008429FA">
              <w:rPr>
                <w:noProof/>
                <w:lang w:eastAsia="ru-RU"/>
              </w:rPr>
              <w:drawing>
                <wp:inline distT="0" distB="0" distL="0" distR="0" wp14:anchorId="77CBCBC6" wp14:editId="60555BB2">
                  <wp:extent cx="1133475" cy="975962"/>
                  <wp:effectExtent l="0" t="0" r="0" b="0"/>
                  <wp:docPr id="8" name="Рисунок 8" descr="ÐÐ¾ÑÐºÐ° Ð´ÐµÑÑÐºÐ°Ñ Ð¿Ð»Ð°ÑÑÐ¸ÐºÐ¾Ð²Ð°Ñ Lerado ÐÑÐ³ÑÑÐ°ÑÐ° LA-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Ð¾ÑÐºÐ° Ð´ÐµÑÑÐºÐ°Ñ Ð¿Ð»Ð°ÑÑÐ¸ÐºÐ¾Ð²Ð°Ñ Lerado ÐÑÐ³ÑÑÐ°ÑÐ° LA-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47" cy="100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Домик 901 - S  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домик игровой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ABA3BD" wp14:editId="64B56EF6">
                  <wp:extent cx="1167113" cy="1116000"/>
                  <wp:effectExtent l="0" t="0" r="0" b="8255"/>
                  <wp:docPr id="9" name="Рисунок 9" descr="ÐÐ¾Ð¼Ð¸Ðº Ð¸Ð³ÑÐ¾Ð²Ð¾Ð¹ L-901Ð¡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Ð¾Ð¼Ð¸Ðº Ð¸Ð³ÑÐ¾Ð²Ð¾Ð¹ L-901Ð¡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13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Домик-беседка "Сказочный"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Уличное</w:t>
            </w:r>
          </w:p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 игровое оборудование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 w:rsidRPr="001C4D33">
              <w:rPr>
                <w:noProof/>
                <w:lang w:eastAsia="ru-RU"/>
              </w:rPr>
              <w:drawing>
                <wp:inline distT="0" distB="0" distL="0" distR="0" wp14:anchorId="1F6EC363" wp14:editId="774A75A4">
                  <wp:extent cx="1107005" cy="1152000"/>
                  <wp:effectExtent l="0" t="0" r="0" b="0"/>
                  <wp:docPr id="3" name="Рисунок 1" descr="ÐÐ¾Ð¼Ð¸Ðº &quot;Ð¥ÑÑÐ¾ÑÐ¾Ð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Ð¾Ð¼Ð¸Ðº &quot;Ð¥ÑÑÐ¾ÑÐ¾Ð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05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 Лабиринт Змейка  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Уличное</w:t>
            </w:r>
          </w:p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 игровое оборудование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E901C1F" wp14:editId="7993C1BA">
                  <wp:extent cx="1148891" cy="864000"/>
                  <wp:effectExtent l="0" t="0" r="0" b="0"/>
                  <wp:docPr id="22" name="Рисунок 22" descr="СО 1.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О 1.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9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Тропинка Гном  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Уличное </w:t>
            </w: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 w:rsidRPr="001C4D33">
              <w:rPr>
                <w:b/>
                <w:noProof/>
                <w:lang w:eastAsia="ru-RU"/>
              </w:rPr>
              <w:drawing>
                <wp:inline distT="0" distB="0" distL="0" distR="0" wp14:anchorId="347BEF23" wp14:editId="1191E138">
                  <wp:extent cx="1165620" cy="612000"/>
                  <wp:effectExtent l="0" t="0" r="0" b="0"/>
                  <wp:docPr id="33" name="Рисунок 4" descr="ÐÐ¾ÑÑ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Ð¾ÑÑ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2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Дорожка Круг  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Уличное</w:t>
            </w:r>
          </w:p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 игровое оборудование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79CA1B" wp14:editId="6F4B4074">
                  <wp:extent cx="1196761" cy="90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6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Карта гнома  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Уличное</w:t>
            </w:r>
          </w:p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4F48965" wp14:editId="2447A6DC">
                  <wp:extent cx="1150262" cy="864000"/>
                  <wp:effectExtent l="0" t="0" r="0" b="0"/>
                  <wp:docPr id="16" name="Рисунок 16" descr="СО 1.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О 1.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26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Качалка балансир "Уточки" 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Уличное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D8FE1E" wp14:editId="7E99A793">
                  <wp:extent cx="1109750" cy="828000"/>
                  <wp:effectExtent l="0" t="0" r="0" b="0"/>
                  <wp:docPr id="14" name="Рисунок 14" descr="ИО 3.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ИО 3.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5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Карусель со сплошным сидением  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Уличное</w:t>
            </w:r>
          </w:p>
          <w:p w:rsidR="00E8519E" w:rsidRPr="00885476" w:rsidRDefault="00E8519E" w:rsidP="002E058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 w:rsidRPr="002D391A">
              <w:rPr>
                <w:noProof/>
                <w:lang w:eastAsia="ru-RU"/>
              </w:rPr>
              <w:drawing>
                <wp:inline distT="0" distB="0" distL="0" distR="0" wp14:anchorId="67BEBB25" wp14:editId="1B1E6751">
                  <wp:extent cx="1185709" cy="792000"/>
                  <wp:effectExtent l="0" t="0" r="0" b="8255"/>
                  <wp:docPr id="5" name="Рисунок 19" descr="ÐÐÐ -1.1 ÐÐ°ÑÑÑÐµÐ»Ñ - 3D Ð²Ð¸Ð´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Ð -1.1 ÐÐ°ÑÑÑÐµÐ»Ñ - 3D Ð²Ð¸Ð´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09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Качалка на пружине джип ДПС  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Уличное</w:t>
            </w:r>
          </w:p>
          <w:p w:rsidR="00E8519E" w:rsidRPr="00885476" w:rsidRDefault="00E8519E" w:rsidP="002E058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885476">
              <w:t>игровое оборудование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 w:rsidRPr="00C76C7E">
              <w:rPr>
                <w:noProof/>
                <w:lang w:eastAsia="ru-RU"/>
              </w:rPr>
              <w:drawing>
                <wp:inline distT="0" distB="0" distL="0" distR="0" wp14:anchorId="786E3EFA" wp14:editId="3872F1A2">
                  <wp:extent cx="1272540" cy="838200"/>
                  <wp:effectExtent l="0" t="0" r="3810" b="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DE38F1-CDEF-4B56-AE87-2B31B150CE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7091">
                            <a:extLst>
                              <a:ext uri="{FF2B5EF4-FFF2-40B4-BE49-F238E27FC236}">
                                <a16:creationId xmlns:a16="http://schemas.microsoft.com/office/drawing/2014/main" id="{9ADE38F1-CDEF-4B56-AE87-2B31B150CE9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729" cy="838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Качалка на пружине  "Самолет" 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Уличное</w:t>
            </w:r>
          </w:p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 w:rsidRPr="00C76C7E">
              <w:rPr>
                <w:noProof/>
                <w:color w:val="000000"/>
                <w:lang w:eastAsia="ru-RU"/>
              </w:rPr>
              <w:drawing>
                <wp:inline distT="0" distB="0" distL="0" distR="0" wp14:anchorId="2CACB496" wp14:editId="7898A512">
                  <wp:extent cx="1150620" cy="975360"/>
                  <wp:effectExtent l="0" t="0" r="0" b="0"/>
                  <wp:docPr id="36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E99398-D438-4DBA-90DC-C03793185E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17079">
                            <a:extLst>
                              <a:ext uri="{FF2B5EF4-FFF2-40B4-BE49-F238E27FC236}">
                                <a16:creationId xmlns:a16="http://schemas.microsoft.com/office/drawing/2014/main" id="{4AE99398-D438-4DBA-90DC-C03793185E8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91" cy="97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Качалка на пружине "Кабриолет"  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Уличное</w:t>
            </w:r>
          </w:p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 игровое оборудование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 w:rsidRPr="00565A1C">
              <w:rPr>
                <w:noProof/>
                <w:lang w:eastAsia="ru-RU"/>
              </w:rPr>
              <w:drawing>
                <wp:inline distT="0" distB="0" distL="0" distR="0" wp14:anchorId="1301A7CA" wp14:editId="418EBAC9">
                  <wp:extent cx="1127760" cy="1348740"/>
                  <wp:effectExtent l="0" t="0" r="0" b="3810"/>
                  <wp:docPr id="37" name="Рисунок 13" descr="ÐÐ°ÑÐ°Ð»ÐºÐ° Ð½Ð° Ð¿ÑÑÐ¶Ð¸Ð½Ðµ &quot;ÐÐ¶Ð¸Ð¿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Ð°Ð»ÐºÐ° Ð½Ð° Ð¿ÑÑÐ¶Ð¸Ð½Ðµ &quot;ÐÐ¶Ð¸Ð¿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71" cy="1353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Песочница Азбука   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Уличное</w:t>
            </w:r>
          </w:p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 игровое оборудование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 w:rsidRPr="00565A1C">
              <w:rPr>
                <w:noProof/>
                <w:lang w:eastAsia="ru-RU"/>
              </w:rPr>
              <w:drawing>
                <wp:inline distT="0" distB="0" distL="0" distR="0" wp14:anchorId="1BA09906" wp14:editId="7B1B3326">
                  <wp:extent cx="1162122" cy="838200"/>
                  <wp:effectExtent l="0" t="0" r="0" b="0"/>
                  <wp:docPr id="38" name="Рисунок 16" descr="ÐÐµÑÐ¾ÑÐ½Ð¸ÑÐ° &quot;Ð¦Ð²ÐµÑÐ¾Ð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ÐµÑÐ¾ÑÐ½Ð¸ÑÐ° &quot;Ð¦Ð²ÐµÑÐ¾Ð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749" cy="843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Набор мягких модулей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Модули мягкие из поролона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862CF1" wp14:editId="7F77085E">
                  <wp:extent cx="2170800" cy="2170800"/>
                  <wp:effectExtent l="0" t="0" r="1270" b="1270"/>
                  <wp:docPr id="13" name="Рисунок 13" descr="https://alma.ru/wp-content/uploads/2020/06/AL204-radu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alma.ru/wp-content/uploads/2020/06/AL204-radu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0B63F1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3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Дом Совы</w:t>
            </w:r>
          </w:p>
        </w:tc>
        <w:tc>
          <w:tcPr>
            <w:tcW w:w="1929" w:type="dxa"/>
          </w:tcPr>
          <w:p w:rsidR="00E8519E" w:rsidRPr="000B63F1" w:rsidRDefault="00E8519E" w:rsidP="002E0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сенсорно-динамический зал с набором специальных инструментов для развития сенсомоторной интеграции.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&amp;quot" w:hAnsi="&amp;quot"/>
                <w:noProof/>
                <w:color w:val="FAAE40"/>
                <w:bdr w:val="none" w:sz="0" w:space="0" w:color="auto" w:frame="1"/>
                <w:lang w:eastAsia="ru-RU"/>
              </w:rPr>
              <w:drawing>
                <wp:inline distT="0" distB="0" distL="0" distR="0" wp14:anchorId="1488F0CB" wp14:editId="648A4BEC">
                  <wp:extent cx="3290400" cy="1800000"/>
                  <wp:effectExtent l="0" t="0" r="5715" b="0"/>
                  <wp:docPr id="1" name="Рисунок 1" descr="Дом Совы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м Совы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0B63F1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3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Обучающий набор игр для детей с РАС</w:t>
            </w:r>
          </w:p>
        </w:tc>
        <w:tc>
          <w:tcPr>
            <w:tcW w:w="1929" w:type="dxa"/>
          </w:tcPr>
          <w:p w:rsidR="00E8519E" w:rsidRPr="000B63F1" w:rsidRDefault="00E8519E" w:rsidP="002E0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F1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Обучающий</w:t>
            </w:r>
            <w:r w:rsidRPr="000B63F1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</w:t>
            </w:r>
            <w:r w:rsidRPr="000B63F1">
              <w:rPr>
                <w:rFonts w:ascii="Times New Roman" w:hAnsi="Times New Roman" w:cs="Times New Roman"/>
                <w:bCs/>
                <w:sz w:val="24"/>
                <w:szCs w:val="24"/>
              </w:rPr>
              <w:t>набор</w:t>
            </w:r>
            <w:r w:rsidRPr="000B63F1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предназначен </w:t>
            </w:r>
            <w:r w:rsidRPr="000B63F1">
              <w:rPr>
                <w:rFonts w:ascii="Times New Roman" w:hAnsi="Times New Roman" w:cs="Times New Roman"/>
                <w:bCs/>
                <w:sz w:val="24"/>
                <w:szCs w:val="24"/>
              </w:rPr>
              <w:t>для</w:t>
            </w:r>
            <w:r w:rsidRPr="000B63F1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</w:t>
            </w:r>
            <w:r w:rsidRPr="000B63F1">
              <w:rPr>
                <w:rFonts w:ascii="Times New Roman" w:hAnsi="Times New Roman" w:cs="Times New Roman"/>
                <w:bCs/>
                <w:sz w:val="24"/>
                <w:szCs w:val="24"/>
              </w:rPr>
              <w:t>детей</w:t>
            </w:r>
            <w:r w:rsidRPr="000B63F1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</w:t>
            </w:r>
            <w:r w:rsidRPr="000B63F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0B63F1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</w:t>
            </w:r>
            <w:r w:rsidRPr="000B63F1">
              <w:rPr>
                <w:rFonts w:ascii="Times New Roman" w:hAnsi="Times New Roman" w:cs="Times New Roman"/>
                <w:bCs/>
                <w:sz w:val="24"/>
                <w:szCs w:val="24"/>
              </w:rPr>
              <w:t>аутизмом</w:t>
            </w:r>
            <w:r w:rsidRPr="000B63F1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, он позволяет упрощать выполнение повседневных действий.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8F9512" wp14:editId="2756A271">
                  <wp:extent cx="2790000" cy="1821600"/>
                  <wp:effectExtent l="0" t="0" r="0" b="7620"/>
                  <wp:docPr id="12" name="Рисунок 12" descr="https://n-72.ru/upload/iblock/262/262ea5221059e93b00d3af2449b129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s://n-72.ru/upload/iblock/262/262ea5221059e93b00d3af2449b129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000" cy="18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pStyle w:val="Default"/>
              <w:rPr>
                <w:rFonts w:ascii="Times New Roman" w:hAnsi="Times New Roman" w:cs="Times New Roman"/>
              </w:rPr>
            </w:pPr>
            <w:r w:rsidRPr="00885476">
              <w:rPr>
                <w:rFonts w:ascii="Times New Roman" w:hAnsi="Times New Roman" w:cs="Times New Roman"/>
                <w:bCs/>
              </w:rPr>
              <w:t xml:space="preserve">Лестница – мостик </w:t>
            </w:r>
          </w:p>
          <w:p w:rsidR="00E8519E" w:rsidRPr="00885476" w:rsidRDefault="00E8519E" w:rsidP="002E0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Шагая по удобным, круглым рейкам босиком, ребенок </w:t>
            </w:r>
            <w:r w:rsidRPr="008854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укрепляет стопы. 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F86F27">
              <w:rPr>
                <w:noProof/>
                <w:lang w:eastAsia="ru-RU"/>
              </w:rPr>
              <w:lastRenderedPageBreak/>
              <w:drawing>
                <wp:inline distT="0" distB="0" distL="0" distR="0" wp14:anchorId="41A286CB" wp14:editId="1319E700">
                  <wp:extent cx="1447800" cy="9601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Колесо-</w:t>
            </w:r>
            <w:proofErr w:type="spellStart"/>
            <w:r w:rsidRPr="00885476">
              <w:rPr>
                <w:rFonts w:ascii="Times New Roman" w:hAnsi="Times New Roman" w:cs="Times New Roman"/>
                <w:bCs/>
                <w:sz w:val="24"/>
                <w:szCs w:val="24"/>
              </w:rPr>
              <w:t>трансформер</w:t>
            </w:r>
            <w:proofErr w:type="spellEnd"/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>Отлично развивает физическую силу, выносливость и координацию</w:t>
            </w: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  <w:p w:rsidR="00E8519E" w:rsidRDefault="00E8519E" w:rsidP="002E0587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F86F27">
              <w:rPr>
                <w:noProof/>
                <w:lang w:eastAsia="ru-RU"/>
              </w:rPr>
              <w:drawing>
                <wp:inline distT="0" distB="0" distL="0" distR="0" wp14:anchorId="63BFA8E4" wp14:editId="4ABF0E04">
                  <wp:extent cx="1533600" cy="1018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Интерактивный развивающий пол с телескопической подставкой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jc w:val="both"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885476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Интерактивный развивающий пол</w:t>
            </w:r>
            <w:r w:rsidRPr="00885476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—комплекс из компьютера, проектора, камеры, датчиков движения и программного обеспечения.  </w:t>
            </w:r>
          </w:p>
          <w:p w:rsidR="00E8519E" w:rsidRPr="00885476" w:rsidRDefault="00E8519E" w:rsidP="002E0587">
            <w:pPr>
              <w:jc w:val="center"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</w:p>
          <w:p w:rsidR="00E8519E" w:rsidRPr="00885476" w:rsidRDefault="00E8519E" w:rsidP="002E0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object w:dxaOrig="4320" w:dyaOrig="3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65pt" o:ole="">
                  <v:imagedata r:id="rId26" o:title=""/>
                </v:shape>
                <o:OLEObject Type="Embed" ProgID="PBrush" ShapeID="_x0000_i1025" DrawAspect="Content" ObjectID="_1709152993" r:id="rId27"/>
              </w:object>
            </w:r>
          </w:p>
        </w:tc>
      </w:tr>
      <w:tr w:rsidR="00E8519E" w:rsidTr="002E0587">
        <w:tc>
          <w:tcPr>
            <w:tcW w:w="2053" w:type="dxa"/>
          </w:tcPr>
          <w:p w:rsidR="00E8519E" w:rsidRPr="00885476" w:rsidRDefault="00E8519E" w:rsidP="002E05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476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Интерактивный стол Уникум </w:t>
            </w:r>
          </w:p>
        </w:tc>
        <w:tc>
          <w:tcPr>
            <w:tcW w:w="1929" w:type="dxa"/>
          </w:tcPr>
          <w:p w:rsidR="00E8519E" w:rsidRPr="00885476" w:rsidRDefault="00E8519E" w:rsidP="002E05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 мультимедийное устройство с сенсорной поверхностью.</w:t>
            </w:r>
          </w:p>
          <w:p w:rsidR="00E8519E" w:rsidRPr="00885476" w:rsidRDefault="00E8519E" w:rsidP="002E05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519E" w:rsidRPr="00885476" w:rsidRDefault="00E8519E" w:rsidP="002E05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3" w:type="dxa"/>
          </w:tcPr>
          <w:p w:rsidR="00E8519E" w:rsidRDefault="00E8519E" w:rsidP="002E0587">
            <w:pPr>
              <w:ind w:firstLine="567"/>
              <w:jc w:val="center"/>
            </w:pPr>
            <w:r w:rsidRPr="005F7EC7">
              <w:rPr>
                <w:noProof/>
                <w:lang w:eastAsia="ru-RU"/>
              </w:rPr>
              <w:drawing>
                <wp:inline distT="0" distB="0" distL="0" distR="0" wp14:anchorId="1E898B78" wp14:editId="1DB8302B">
                  <wp:extent cx="1436400" cy="1130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11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19E" w:rsidRDefault="00E8519E" w:rsidP="00E8519E">
      <w:pPr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8519E" w:rsidRDefault="00E8519E" w:rsidP="00E8519E">
      <w:pPr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8519E" w:rsidRDefault="00E8519E" w:rsidP="00E8519E">
      <w:pPr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8519E" w:rsidRDefault="00E8519E" w:rsidP="00E8519E">
      <w:pPr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86921" w:rsidRDefault="00186921">
      <w:bookmarkStart w:id="0" w:name="_GoBack"/>
      <w:bookmarkEnd w:id="0"/>
    </w:p>
    <w:sectPr w:rsidR="00186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10B07"/>
    <w:multiLevelType w:val="hybridMultilevel"/>
    <w:tmpl w:val="F252CAA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2B3"/>
    <w:rsid w:val="00186921"/>
    <w:rsid w:val="006712B3"/>
    <w:rsid w:val="00E8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CF7D59-3888-43BF-9492-B00E9542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5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5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519E"/>
    <w:pPr>
      <w:ind w:left="720"/>
      <w:contextualSpacing/>
    </w:pPr>
  </w:style>
  <w:style w:type="table" w:styleId="a5">
    <w:name w:val="Table Grid"/>
    <w:basedOn w:val="a1"/>
    <w:uiPriority w:val="39"/>
    <w:rsid w:val="00E85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519E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hyperlink" Target="https://nannyowl.ru/product-category/prof-oborudovanie-dlya-sensornoy-integracii/dom-sovy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2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oleObject" Target="embeddings/oleObject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338</Words>
  <Characters>1928</Characters>
  <Application>Microsoft Office Word</Application>
  <DocSecurity>0</DocSecurity>
  <Lines>16</Lines>
  <Paragraphs>4</Paragraphs>
  <ScaleCrop>false</ScaleCrop>
  <Company>SPecialiST RePack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Воронин</dc:creator>
  <cp:keywords/>
  <dc:description/>
  <cp:lastModifiedBy>Илья Воронин</cp:lastModifiedBy>
  <cp:revision>2</cp:revision>
  <dcterms:created xsi:type="dcterms:W3CDTF">2022-03-18T20:57:00Z</dcterms:created>
  <dcterms:modified xsi:type="dcterms:W3CDTF">2022-03-18T20:57:00Z</dcterms:modified>
</cp:coreProperties>
</file>