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C4" w:rsidRPr="00981E44" w:rsidRDefault="000273C4" w:rsidP="000273C4">
      <w:pPr>
        <w:spacing w:line="312" w:lineRule="auto"/>
        <w:jc w:val="both"/>
        <w:rPr>
          <w:b/>
          <w:sz w:val="28"/>
          <w:szCs w:val="28"/>
        </w:rPr>
      </w:pPr>
    </w:p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0273C4" w:rsidRPr="004150BE" w:rsidTr="000A4906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3C4" w:rsidRPr="00572B63" w:rsidRDefault="000273C4" w:rsidP="000A4906">
            <w:pPr>
              <w:jc w:val="both"/>
            </w:pPr>
            <w:r w:rsidRPr="00572B63">
              <w:t>ПРИНЯТО</w:t>
            </w:r>
          </w:p>
          <w:p w:rsidR="000273C4" w:rsidRPr="00572B63" w:rsidRDefault="000273C4" w:rsidP="000A4906">
            <w:pPr>
              <w:jc w:val="both"/>
            </w:pPr>
            <w:r w:rsidRPr="00572B63">
              <w:t>на Совете Учреждения</w:t>
            </w:r>
          </w:p>
          <w:p w:rsidR="000273C4" w:rsidRPr="00572B63" w:rsidRDefault="000273C4" w:rsidP="000A4906">
            <w:pPr>
              <w:jc w:val="both"/>
            </w:pPr>
            <w:r w:rsidRPr="00572B63">
              <w:t>ГУ ДО  ТО « ПОМОЩЬ»</w:t>
            </w:r>
          </w:p>
          <w:p w:rsidR="000273C4" w:rsidRPr="00572B63" w:rsidRDefault="000273C4" w:rsidP="000A4906">
            <w:pPr>
              <w:jc w:val="both"/>
            </w:pPr>
            <w:r w:rsidRPr="00572B63">
              <w:t xml:space="preserve">Протокол  от 9.11. 2015  №1 </w:t>
            </w:r>
          </w:p>
          <w:p w:rsidR="000273C4" w:rsidRPr="00572B63" w:rsidRDefault="000273C4" w:rsidP="000A4906">
            <w:pPr>
              <w:jc w:val="both"/>
            </w:pPr>
          </w:p>
          <w:p w:rsidR="000273C4" w:rsidRPr="00572B63" w:rsidRDefault="000273C4" w:rsidP="000A4906">
            <w:pPr>
              <w:jc w:val="both"/>
            </w:pPr>
            <w:r w:rsidRPr="00572B63"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3C4" w:rsidRPr="00C87A0B" w:rsidRDefault="000273C4" w:rsidP="000A4906">
            <w:pPr>
              <w:jc w:val="both"/>
            </w:pPr>
            <w:r w:rsidRPr="00C87A0B">
              <w:t>УТВЕРЖДАЮ</w:t>
            </w:r>
          </w:p>
          <w:p w:rsidR="000273C4" w:rsidRPr="00572B63" w:rsidRDefault="000273C4" w:rsidP="000A4906">
            <w:pPr>
              <w:jc w:val="both"/>
            </w:pPr>
            <w:r w:rsidRPr="00C87A0B">
              <w:t>Директор ГУ ДО</w:t>
            </w:r>
            <w:r w:rsidRPr="00572B63">
              <w:t xml:space="preserve">  ТО « ПОМОЩЬ»</w:t>
            </w:r>
          </w:p>
          <w:p w:rsidR="000273C4" w:rsidRPr="00572B63" w:rsidRDefault="000273C4" w:rsidP="000A4906">
            <w:pPr>
              <w:jc w:val="both"/>
            </w:pPr>
            <w:r w:rsidRPr="00572B63">
              <w:t xml:space="preserve">Е.Л.Верхорубова </w:t>
            </w:r>
          </w:p>
          <w:p w:rsidR="000273C4" w:rsidRPr="00572B63" w:rsidRDefault="000273C4" w:rsidP="000A4906">
            <w:pPr>
              <w:jc w:val="both"/>
            </w:pPr>
          </w:p>
          <w:p w:rsidR="000273C4" w:rsidRPr="00572B63" w:rsidRDefault="000273C4" w:rsidP="000A4906">
            <w:pPr>
              <w:jc w:val="both"/>
            </w:pPr>
            <w:r w:rsidRPr="00572B63">
              <w:t>( подпись)                          (Дата)</w:t>
            </w:r>
          </w:p>
        </w:tc>
      </w:tr>
    </w:tbl>
    <w:p w:rsidR="000273C4" w:rsidRPr="00981E44" w:rsidRDefault="000273C4" w:rsidP="000273C4">
      <w:pPr>
        <w:spacing w:line="312" w:lineRule="auto"/>
        <w:jc w:val="both"/>
        <w:rPr>
          <w:b/>
          <w:sz w:val="28"/>
          <w:szCs w:val="28"/>
        </w:rPr>
      </w:pPr>
    </w:p>
    <w:p w:rsidR="000273C4" w:rsidRDefault="000273C4" w:rsidP="000273C4">
      <w:pPr>
        <w:spacing w:line="312" w:lineRule="auto"/>
        <w:jc w:val="both"/>
        <w:rPr>
          <w:b/>
          <w:sz w:val="28"/>
          <w:szCs w:val="28"/>
        </w:rPr>
      </w:pPr>
    </w:p>
    <w:p w:rsidR="000273C4" w:rsidRDefault="000273C4" w:rsidP="000273C4">
      <w:pPr>
        <w:spacing w:line="312" w:lineRule="auto"/>
        <w:jc w:val="both"/>
        <w:rPr>
          <w:b/>
          <w:sz w:val="28"/>
          <w:szCs w:val="28"/>
        </w:rPr>
      </w:pPr>
    </w:p>
    <w:p w:rsidR="000273C4" w:rsidRPr="00981E44" w:rsidRDefault="000273C4" w:rsidP="000273C4">
      <w:pPr>
        <w:spacing w:line="312" w:lineRule="auto"/>
        <w:jc w:val="both"/>
        <w:rPr>
          <w:b/>
          <w:sz w:val="28"/>
          <w:szCs w:val="28"/>
        </w:rPr>
      </w:pPr>
    </w:p>
    <w:p w:rsidR="000273C4" w:rsidRDefault="000273C4" w:rsidP="000273C4">
      <w:pPr>
        <w:spacing w:line="312" w:lineRule="auto"/>
        <w:jc w:val="both"/>
        <w:rPr>
          <w:b/>
          <w:sz w:val="44"/>
          <w:szCs w:val="44"/>
        </w:rPr>
      </w:pPr>
    </w:p>
    <w:p w:rsidR="00634E08" w:rsidRPr="000273C4" w:rsidRDefault="00634E08" w:rsidP="000273C4">
      <w:pPr>
        <w:spacing w:line="312" w:lineRule="auto"/>
        <w:jc w:val="both"/>
        <w:rPr>
          <w:b/>
          <w:sz w:val="44"/>
          <w:szCs w:val="44"/>
        </w:rPr>
      </w:pPr>
    </w:p>
    <w:p w:rsidR="000273C4" w:rsidRPr="000273C4" w:rsidRDefault="000273C4" w:rsidP="000273C4">
      <w:pPr>
        <w:spacing w:line="312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73C4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273C4" w:rsidRPr="000273C4" w:rsidRDefault="000273C4" w:rsidP="000273C4">
      <w:pPr>
        <w:spacing w:line="312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73C4">
        <w:rPr>
          <w:rFonts w:ascii="Times New Roman" w:hAnsi="Times New Roman" w:cs="Times New Roman"/>
          <w:b/>
          <w:sz w:val="44"/>
          <w:szCs w:val="44"/>
        </w:rPr>
        <w:t>о составлении программ</w:t>
      </w:r>
    </w:p>
    <w:p w:rsidR="000273C4" w:rsidRPr="000273C4" w:rsidRDefault="000273C4" w:rsidP="000273C4">
      <w:pPr>
        <w:spacing w:line="360" w:lineRule="auto"/>
        <w:ind w:left="-360" w:firstLine="36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0273C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государственного учреждения дополнительного образования Тульской области </w:t>
      </w:r>
    </w:p>
    <w:p w:rsidR="000273C4" w:rsidRPr="000273C4" w:rsidRDefault="000273C4" w:rsidP="000273C4">
      <w:pPr>
        <w:spacing w:line="360" w:lineRule="auto"/>
        <w:ind w:left="-360" w:firstLine="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273C4">
        <w:rPr>
          <w:rFonts w:ascii="Times New Roman" w:hAnsi="Times New Roman" w:cs="Times New Roman"/>
          <w:b/>
          <w:color w:val="000000"/>
          <w:sz w:val="44"/>
          <w:szCs w:val="44"/>
        </w:rPr>
        <w:t>«Областной центр «ПОМОЩЬ»</w:t>
      </w:r>
    </w:p>
    <w:p w:rsidR="000273C4" w:rsidRPr="000273C4" w:rsidRDefault="000273C4" w:rsidP="000273C4">
      <w:pPr>
        <w:spacing w:line="312" w:lineRule="auto"/>
        <w:jc w:val="center"/>
        <w:rPr>
          <w:b/>
          <w:sz w:val="44"/>
          <w:szCs w:val="44"/>
        </w:rPr>
      </w:pPr>
    </w:p>
    <w:p w:rsidR="000273C4" w:rsidRPr="007468D9" w:rsidRDefault="000273C4" w:rsidP="000273C4">
      <w:pPr>
        <w:spacing w:line="312" w:lineRule="auto"/>
        <w:jc w:val="center"/>
        <w:rPr>
          <w:b/>
          <w:sz w:val="36"/>
          <w:szCs w:val="36"/>
        </w:rPr>
      </w:pPr>
    </w:p>
    <w:p w:rsidR="000273C4" w:rsidRPr="007468D9" w:rsidRDefault="000273C4" w:rsidP="000273C4">
      <w:pPr>
        <w:spacing w:line="312" w:lineRule="auto"/>
        <w:jc w:val="center"/>
        <w:rPr>
          <w:b/>
          <w:sz w:val="28"/>
          <w:szCs w:val="28"/>
        </w:rPr>
      </w:pPr>
    </w:p>
    <w:p w:rsidR="000273C4" w:rsidRPr="007468D9" w:rsidRDefault="000273C4" w:rsidP="000273C4">
      <w:pPr>
        <w:spacing w:line="312" w:lineRule="auto"/>
        <w:jc w:val="center"/>
        <w:rPr>
          <w:b/>
          <w:sz w:val="28"/>
          <w:szCs w:val="28"/>
        </w:rPr>
      </w:pPr>
    </w:p>
    <w:p w:rsidR="000273C4" w:rsidRPr="007468D9" w:rsidRDefault="000273C4" w:rsidP="000273C4">
      <w:pPr>
        <w:spacing w:line="312" w:lineRule="auto"/>
        <w:jc w:val="center"/>
        <w:rPr>
          <w:b/>
          <w:sz w:val="28"/>
          <w:szCs w:val="28"/>
        </w:rPr>
      </w:pPr>
    </w:p>
    <w:p w:rsidR="000273C4" w:rsidRPr="007468D9" w:rsidRDefault="000273C4" w:rsidP="000273C4">
      <w:pPr>
        <w:spacing w:line="312" w:lineRule="auto"/>
        <w:jc w:val="center"/>
        <w:rPr>
          <w:b/>
          <w:sz w:val="28"/>
          <w:szCs w:val="28"/>
        </w:rPr>
      </w:pPr>
    </w:p>
    <w:p w:rsidR="000273C4" w:rsidRPr="007468D9" w:rsidRDefault="000273C4" w:rsidP="000273C4">
      <w:pPr>
        <w:spacing w:line="312" w:lineRule="auto"/>
        <w:jc w:val="center"/>
        <w:rPr>
          <w:b/>
          <w:sz w:val="28"/>
          <w:szCs w:val="28"/>
        </w:rPr>
      </w:pPr>
    </w:p>
    <w:p w:rsidR="000273C4" w:rsidRPr="007468D9" w:rsidRDefault="000273C4" w:rsidP="000273C4">
      <w:pPr>
        <w:spacing w:line="312" w:lineRule="auto"/>
        <w:jc w:val="center"/>
        <w:rPr>
          <w:b/>
          <w:sz w:val="28"/>
          <w:szCs w:val="28"/>
        </w:rPr>
      </w:pPr>
    </w:p>
    <w:p w:rsidR="000273C4" w:rsidRDefault="000273C4" w:rsidP="000273C4">
      <w:pPr>
        <w:spacing w:line="312" w:lineRule="auto"/>
        <w:jc w:val="center"/>
        <w:rPr>
          <w:b/>
          <w:sz w:val="28"/>
          <w:szCs w:val="28"/>
        </w:rPr>
      </w:pPr>
    </w:p>
    <w:p w:rsidR="000273C4" w:rsidRPr="000273C4" w:rsidRDefault="000273C4" w:rsidP="000273C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C4">
        <w:rPr>
          <w:rFonts w:ascii="Times New Roman" w:hAnsi="Times New Roman" w:cs="Times New Roman"/>
          <w:b/>
          <w:sz w:val="28"/>
          <w:szCs w:val="28"/>
        </w:rPr>
        <w:t>Тула</w:t>
      </w:r>
    </w:p>
    <w:p w:rsidR="000273C4" w:rsidRPr="000273C4" w:rsidRDefault="000273C4" w:rsidP="000273C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C4" w:rsidRPr="000273C4" w:rsidRDefault="000273C4" w:rsidP="000273C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C4" w:rsidRPr="000273C4" w:rsidRDefault="000273C4" w:rsidP="000273C4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0273C4">
        <w:rPr>
          <w:rFonts w:ascii="Times New Roman" w:hAnsi="Times New Roman" w:cs="Times New Roman"/>
          <w:b/>
        </w:rPr>
        <w:t>2015</w:t>
      </w:r>
    </w:p>
    <w:p w:rsidR="000273C4" w:rsidRDefault="000273C4" w:rsidP="000273C4">
      <w:pPr>
        <w:shd w:val="clear" w:color="auto" w:fill="FFFFFF"/>
        <w:spacing w:line="360" w:lineRule="auto"/>
        <w:ind w:left="1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273C4" w:rsidRPr="00B2202C" w:rsidRDefault="000273C4" w:rsidP="00B22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634E08">
        <w:rPr>
          <w:rFonts w:ascii="Times New Roman" w:hAnsi="Times New Roman" w:cs="Times New Roman"/>
          <w:sz w:val="28"/>
          <w:szCs w:val="28"/>
        </w:rPr>
        <w:t>схему</w:t>
      </w:r>
      <w:r w:rsidRPr="00B2202C">
        <w:rPr>
          <w:rFonts w:ascii="Times New Roman" w:hAnsi="Times New Roman" w:cs="Times New Roman"/>
          <w:sz w:val="28"/>
          <w:szCs w:val="28"/>
        </w:rPr>
        <w:t xml:space="preserve"> составления программ в  государственном учреждении дополнительного образования Тульской области «Областной центр  «ПОМОЩЬ», именуемого в дальнейшем Учреждение.</w:t>
      </w:r>
    </w:p>
    <w:p w:rsidR="000273C4" w:rsidRPr="00B2202C" w:rsidRDefault="000273C4" w:rsidP="00B22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3C4" w:rsidRPr="00FD0435" w:rsidRDefault="000273C4" w:rsidP="00B220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1"/>
      <w:r w:rsidRPr="00FD043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D0435" w:rsidRPr="00696E2D" w:rsidRDefault="00FD0435" w:rsidP="009F084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D0435">
        <w:rPr>
          <w:rFonts w:ascii="Times New Roman" w:hAnsi="Times New Roman"/>
          <w:sz w:val="28"/>
          <w:szCs w:val="28"/>
        </w:rPr>
        <w:t>.</w:t>
      </w:r>
      <w:r w:rsidR="00763A20" w:rsidRPr="00FD0435">
        <w:rPr>
          <w:rFonts w:ascii="Times New Roman" w:hAnsi="Times New Roman"/>
          <w:sz w:val="28"/>
          <w:szCs w:val="28"/>
        </w:rPr>
        <w:t>Деятельность Учреждения по дополнительным общеобразовательным программам регулируется Федеральным законом от 29.12.2012 № 273 - ФЗ «Об образовании в Российской Федерации»</w:t>
      </w:r>
      <w:r w:rsidR="000D630C" w:rsidRPr="000D630C">
        <w:rPr>
          <w:rFonts w:ascii="Times New Roman" w:hAnsi="Times New Roman"/>
          <w:sz w:val="28"/>
          <w:szCs w:val="28"/>
        </w:rPr>
        <w:t xml:space="preserve"> (</w:t>
      </w:r>
      <w:r w:rsidR="000D630C">
        <w:rPr>
          <w:rFonts w:ascii="Times New Roman" w:hAnsi="Times New Roman"/>
          <w:sz w:val="28"/>
          <w:szCs w:val="28"/>
        </w:rPr>
        <w:t>далее ФЗ)</w:t>
      </w:r>
      <w:r w:rsidR="00763A20" w:rsidRPr="00FD0435">
        <w:rPr>
          <w:rFonts w:ascii="Times New Roman" w:hAnsi="Times New Roman"/>
          <w:sz w:val="28"/>
          <w:szCs w:val="28"/>
        </w:rPr>
        <w:t>, нормативными  правовыми актами Министерства образования  и науки Российской Федерации,</w:t>
      </w:r>
      <w:r w:rsidR="00634E08">
        <w:rPr>
          <w:rFonts w:ascii="Times New Roman" w:hAnsi="Times New Roman"/>
          <w:sz w:val="28"/>
          <w:szCs w:val="28"/>
        </w:rPr>
        <w:t xml:space="preserve"> </w:t>
      </w:r>
      <w:r w:rsidR="00763A20" w:rsidRPr="00FD0435">
        <w:rPr>
          <w:rFonts w:ascii="Times New Roman" w:hAnsi="Times New Roman"/>
          <w:sz w:val="28"/>
          <w:szCs w:val="28"/>
        </w:rPr>
        <w:t>приказом</w:t>
      </w:r>
      <w:r w:rsidR="0019092F" w:rsidRPr="00FD0435">
        <w:rPr>
          <w:rFonts w:ascii="Times New Roman" w:hAnsi="Times New Roman"/>
          <w:sz w:val="28"/>
          <w:szCs w:val="28"/>
        </w:rPr>
        <w:t xml:space="preserve"> министерства образования и науки РФ от 29.08.2013г.№1008 «Об утверждении порядка организации и осуществления образовательной деятельности  по </w:t>
      </w:r>
      <w:r w:rsidR="0019092F" w:rsidRPr="00696E2D">
        <w:rPr>
          <w:rFonts w:ascii="Times New Roman" w:hAnsi="Times New Roman"/>
          <w:sz w:val="28"/>
          <w:szCs w:val="28"/>
        </w:rPr>
        <w:t>дополнительным общеобразовательным программам</w:t>
      </w:r>
      <w:r w:rsidR="00634E08" w:rsidRPr="00696E2D">
        <w:rPr>
          <w:rFonts w:ascii="Times New Roman" w:hAnsi="Times New Roman"/>
          <w:sz w:val="28"/>
          <w:szCs w:val="28"/>
        </w:rPr>
        <w:t>»</w:t>
      </w:r>
      <w:r w:rsidR="00763A20" w:rsidRPr="00696E2D">
        <w:rPr>
          <w:rFonts w:ascii="Times New Roman" w:hAnsi="Times New Roman"/>
          <w:sz w:val="28"/>
          <w:szCs w:val="28"/>
        </w:rPr>
        <w:t>, законами и иными нормативными правовыми актами Тульской области, Уставом Учреждения</w:t>
      </w:r>
      <w:r w:rsidR="000D630C" w:rsidRPr="00696E2D">
        <w:rPr>
          <w:rFonts w:ascii="Times New Roman" w:hAnsi="Times New Roman"/>
          <w:sz w:val="28"/>
          <w:szCs w:val="28"/>
        </w:rPr>
        <w:t xml:space="preserve"> (далее Устав)</w:t>
      </w:r>
      <w:r w:rsidR="00763A20" w:rsidRPr="00696E2D">
        <w:rPr>
          <w:rFonts w:ascii="Times New Roman" w:hAnsi="Times New Roman"/>
          <w:sz w:val="28"/>
          <w:szCs w:val="28"/>
        </w:rPr>
        <w:t xml:space="preserve">, настоящим Положением </w:t>
      </w:r>
      <w:r w:rsidR="00634E08" w:rsidRPr="00696E2D">
        <w:rPr>
          <w:rFonts w:ascii="Times New Roman" w:hAnsi="Times New Roman"/>
          <w:sz w:val="28"/>
          <w:szCs w:val="28"/>
        </w:rPr>
        <w:t>.</w:t>
      </w:r>
    </w:p>
    <w:p w:rsidR="00763A20" w:rsidRPr="00696E2D" w:rsidRDefault="00FD0435" w:rsidP="009F084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6E2D">
        <w:rPr>
          <w:rFonts w:ascii="Times New Roman" w:hAnsi="Times New Roman"/>
          <w:sz w:val="28"/>
          <w:szCs w:val="28"/>
        </w:rPr>
        <w:t>1.2.</w:t>
      </w:r>
      <w:r w:rsidR="00763A20" w:rsidRPr="00696E2D">
        <w:rPr>
          <w:rFonts w:ascii="Times New Roman" w:hAnsi="Times New Roman"/>
          <w:sz w:val="28"/>
          <w:szCs w:val="28"/>
        </w:rPr>
        <w:t>Учреждение</w:t>
      </w:r>
      <w:r w:rsidR="00763A20" w:rsidRPr="00696E2D">
        <w:rPr>
          <w:rFonts w:ascii="Times New Roman" w:hAnsi="Times New Roman"/>
          <w:color w:val="000000"/>
          <w:sz w:val="28"/>
          <w:szCs w:val="28"/>
        </w:rPr>
        <w:t xml:space="preserve"> осуществляет образовательную деятельность по </w:t>
      </w:r>
      <w:r w:rsidR="00763A20" w:rsidRPr="00696E2D">
        <w:rPr>
          <w:rFonts w:ascii="Times New Roman" w:hAnsi="Times New Roman"/>
          <w:sz w:val="28"/>
          <w:szCs w:val="28"/>
        </w:rPr>
        <w:t xml:space="preserve">дополнительным </w:t>
      </w:r>
      <w:r w:rsidR="000D630C" w:rsidRPr="00696E2D"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="00763A20" w:rsidRPr="00696E2D">
        <w:rPr>
          <w:rFonts w:ascii="Times New Roman" w:hAnsi="Times New Roman"/>
          <w:sz w:val="28"/>
          <w:szCs w:val="28"/>
        </w:rPr>
        <w:t>общеразвивающим программам (</w:t>
      </w:r>
      <w:r w:rsidR="000D630C" w:rsidRPr="00696E2D">
        <w:rPr>
          <w:rFonts w:ascii="Times New Roman" w:hAnsi="Times New Roman"/>
          <w:sz w:val="28"/>
          <w:szCs w:val="28"/>
        </w:rPr>
        <w:t xml:space="preserve">ст. 12,п.4,подп. Б ФЗ,  </w:t>
      </w:r>
      <w:r w:rsidR="00763A20" w:rsidRPr="00696E2D">
        <w:rPr>
          <w:rFonts w:ascii="Times New Roman" w:hAnsi="Times New Roman"/>
          <w:sz w:val="28"/>
          <w:szCs w:val="28"/>
        </w:rPr>
        <w:t>разд2,п.2.4.,подп.</w:t>
      </w:r>
      <w:r w:rsidR="00763A20" w:rsidRPr="00696E2D">
        <w:rPr>
          <w:rFonts w:ascii="Times New Roman" w:hAnsi="Times New Roman"/>
          <w:color w:val="000000"/>
          <w:sz w:val="28"/>
          <w:szCs w:val="28"/>
        </w:rPr>
        <w:t xml:space="preserve"> 2.4.1 , разд 4,п.4.2 Устава)</w:t>
      </w:r>
      <w:r w:rsidR="000D630C" w:rsidRPr="00696E2D">
        <w:rPr>
          <w:rFonts w:ascii="Times New Roman" w:hAnsi="Times New Roman"/>
          <w:color w:val="000000"/>
          <w:sz w:val="28"/>
          <w:szCs w:val="28"/>
        </w:rPr>
        <w:t>.</w:t>
      </w:r>
      <w:r w:rsidR="0071613E" w:rsidRPr="00696E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73C4" w:rsidRPr="00696E2D" w:rsidRDefault="00FD0435" w:rsidP="00FD0435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E2D">
        <w:rPr>
          <w:rFonts w:ascii="Times New Roman" w:hAnsi="Times New Roman" w:cs="Times New Roman"/>
          <w:sz w:val="28"/>
          <w:szCs w:val="28"/>
        </w:rPr>
        <w:t>1.3.</w:t>
      </w:r>
      <w:r w:rsidR="00763A20" w:rsidRPr="00696E2D">
        <w:rPr>
          <w:rFonts w:ascii="Times New Roman" w:hAnsi="Times New Roman" w:cs="Times New Roman"/>
          <w:sz w:val="28"/>
          <w:szCs w:val="28"/>
        </w:rPr>
        <w:t>Учреждение самостоятельно разрабатывает и утверждает образовательные программы (</w:t>
      </w:r>
      <w:r w:rsidR="000D630C" w:rsidRPr="00696E2D">
        <w:rPr>
          <w:rFonts w:ascii="Times New Roman" w:hAnsi="Times New Roman" w:cs="Times New Roman"/>
          <w:sz w:val="28"/>
          <w:szCs w:val="28"/>
        </w:rPr>
        <w:t xml:space="preserve">ст. 12,п.5.ФЗ, </w:t>
      </w:r>
      <w:r w:rsidR="00763A20" w:rsidRPr="00696E2D">
        <w:rPr>
          <w:rFonts w:ascii="Times New Roman" w:hAnsi="Times New Roman" w:cs="Times New Roman"/>
          <w:sz w:val="28"/>
          <w:szCs w:val="28"/>
        </w:rPr>
        <w:t>разд.3,п3.2,подп.6Устава)</w:t>
      </w:r>
      <w:r w:rsidR="009F0848" w:rsidRPr="00696E2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63A20" w:rsidRPr="00696E2D" w:rsidRDefault="00FD0435" w:rsidP="00FD0435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E2D">
        <w:rPr>
          <w:rFonts w:ascii="Times New Roman" w:eastAsia="Calibri" w:hAnsi="Times New Roman" w:cs="Times New Roman"/>
          <w:sz w:val="28"/>
          <w:szCs w:val="28"/>
        </w:rPr>
        <w:t>1.4.</w:t>
      </w:r>
      <w:r w:rsidR="00763A20" w:rsidRPr="00696E2D">
        <w:rPr>
          <w:rFonts w:ascii="Times New Roman" w:eastAsia="Calibri" w:hAnsi="Times New Roman" w:cs="Times New Roman"/>
          <w:sz w:val="28"/>
          <w:szCs w:val="28"/>
        </w:rPr>
        <w:t>Содержание дополнительных общеразвивающих программ и сроки обучения по ним определяются образовательными программами,</w:t>
      </w:r>
      <w:r w:rsidR="00763A20" w:rsidRPr="00696E2D">
        <w:rPr>
          <w:rFonts w:ascii="Times New Roman" w:hAnsi="Times New Roman" w:cs="Times New Roman"/>
          <w:sz w:val="28"/>
          <w:szCs w:val="28"/>
        </w:rPr>
        <w:t xml:space="preserve">  разработанными и утвержденными  Учреждением</w:t>
      </w:r>
      <w:r w:rsidR="00763A20" w:rsidRPr="00696E2D">
        <w:rPr>
          <w:rFonts w:ascii="Times New Roman" w:hAnsi="Times New Roman" w:cs="Times New Roman"/>
          <w:color w:val="000000"/>
          <w:sz w:val="28"/>
          <w:szCs w:val="28"/>
        </w:rPr>
        <w:t xml:space="preserve"> (разд 4,п.4.4 Устава)</w:t>
      </w:r>
      <w:r w:rsidR="00634E08" w:rsidRPr="00696E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13E" w:rsidRPr="00696E2D" w:rsidRDefault="00FD0435" w:rsidP="0071613E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E2D">
        <w:rPr>
          <w:rFonts w:ascii="Times New Roman" w:hAnsi="Times New Roman" w:cs="Times New Roman"/>
          <w:sz w:val="28"/>
          <w:szCs w:val="28"/>
        </w:rPr>
        <w:t>1.5.</w:t>
      </w:r>
      <w:r w:rsidR="00763A20" w:rsidRPr="00696E2D">
        <w:rPr>
          <w:rFonts w:ascii="Times New Roman" w:hAnsi="Times New Roman" w:cs="Times New Roman"/>
          <w:sz w:val="28"/>
          <w:szCs w:val="28"/>
        </w:rPr>
        <w:t>Учреждение осуществляет образовательную деятельность по дополнительным общеразвивающим программам для обучающихся</w:t>
      </w:r>
      <w:r w:rsidR="0071613E" w:rsidRPr="00696E2D"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:rsidR="0071613E" w:rsidRPr="00696E2D" w:rsidRDefault="0071613E" w:rsidP="0071613E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2D">
        <w:rPr>
          <w:rFonts w:ascii="Times New Roman" w:hAnsi="Times New Roman" w:cs="Times New Roman"/>
          <w:sz w:val="28"/>
          <w:szCs w:val="28"/>
        </w:rPr>
        <w:t>-испытывающих трудности в усвоении  общеобразовательных программ;</w:t>
      </w:r>
    </w:p>
    <w:p w:rsidR="0071613E" w:rsidRPr="0071613E" w:rsidRDefault="0071613E" w:rsidP="0071613E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2D">
        <w:rPr>
          <w:rFonts w:ascii="Times New Roman" w:hAnsi="Times New Roman" w:cs="Times New Roman"/>
          <w:sz w:val="28"/>
          <w:szCs w:val="28"/>
        </w:rPr>
        <w:t>-с ограниченными возможностями здоровья и сложным  дефектом, детьми-инвалидами;</w:t>
      </w:r>
    </w:p>
    <w:p w:rsidR="0071613E" w:rsidRPr="0071613E" w:rsidRDefault="0071613E" w:rsidP="0071613E">
      <w:pPr>
        <w:pStyle w:val="aa"/>
        <w:tabs>
          <w:tab w:val="left" w:pos="90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13E">
        <w:rPr>
          <w:rFonts w:ascii="Times New Roman" w:hAnsi="Times New Roman" w:cs="Times New Roman"/>
          <w:sz w:val="28"/>
          <w:szCs w:val="28"/>
        </w:rPr>
        <w:t xml:space="preserve">-педагогически запущенными, отказывающимися посещать образовательные учреждения; </w:t>
      </w:r>
    </w:p>
    <w:p w:rsidR="0071613E" w:rsidRPr="0071613E" w:rsidRDefault="0071613E" w:rsidP="0071613E">
      <w:pPr>
        <w:pStyle w:val="aa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613E">
        <w:rPr>
          <w:rFonts w:ascii="Times New Roman" w:hAnsi="Times New Roman" w:cs="Times New Roman"/>
          <w:sz w:val="28"/>
          <w:szCs w:val="28"/>
        </w:rPr>
        <w:lastRenderedPageBreak/>
        <w:t xml:space="preserve">-с нарушением эмоционально-волевой сферы; </w:t>
      </w:r>
    </w:p>
    <w:p w:rsidR="0071613E" w:rsidRPr="0071613E" w:rsidRDefault="0071613E" w:rsidP="0071613E">
      <w:pPr>
        <w:pStyle w:val="aa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613E">
        <w:rPr>
          <w:rFonts w:ascii="Times New Roman" w:hAnsi="Times New Roman" w:cs="Times New Roman"/>
          <w:sz w:val="28"/>
          <w:szCs w:val="28"/>
        </w:rPr>
        <w:t xml:space="preserve">-подвергшимися различным формам психического и физического насилия; </w:t>
      </w:r>
    </w:p>
    <w:p w:rsidR="0071613E" w:rsidRPr="0071613E" w:rsidRDefault="0071613E" w:rsidP="0071613E">
      <w:pPr>
        <w:pStyle w:val="aa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613E">
        <w:rPr>
          <w:rFonts w:ascii="Times New Roman" w:hAnsi="Times New Roman" w:cs="Times New Roman"/>
          <w:sz w:val="28"/>
          <w:szCs w:val="28"/>
        </w:rPr>
        <w:t>-оказавшимися в кризисной жизненной  ситуации;</w:t>
      </w:r>
    </w:p>
    <w:p w:rsidR="0071613E" w:rsidRPr="0071613E" w:rsidRDefault="0071613E" w:rsidP="0071613E">
      <w:pPr>
        <w:pStyle w:val="aa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613E">
        <w:rPr>
          <w:rFonts w:ascii="Times New Roman" w:hAnsi="Times New Roman" w:cs="Times New Roman"/>
          <w:sz w:val="28"/>
          <w:szCs w:val="28"/>
        </w:rPr>
        <w:t>-нуждающимися  в активном    психолого-педагогическом развитии с целью успешного решения  возрастных задач;</w:t>
      </w:r>
    </w:p>
    <w:p w:rsidR="00763A20" w:rsidRPr="00FD0435" w:rsidRDefault="0071613E" w:rsidP="0071613E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13E">
        <w:rPr>
          <w:rFonts w:ascii="Times New Roman" w:hAnsi="Times New Roman" w:cs="Times New Roman"/>
          <w:sz w:val="28"/>
          <w:szCs w:val="28"/>
        </w:rPr>
        <w:t xml:space="preserve">-из семей беженцев, вынужденных переселенцев, а также пострадавшие от стихийных бедствий и техногенных катастроф и другие, а также с </w:t>
      </w:r>
      <w:r w:rsidR="00763A20" w:rsidRPr="0071613E">
        <w:rPr>
          <w:rFonts w:ascii="Times New Roman" w:hAnsi="Times New Roman" w:cs="Times New Roman"/>
          <w:sz w:val="28"/>
          <w:szCs w:val="28"/>
        </w:rPr>
        <w:t xml:space="preserve"> нарушениями речи (различной тяжести), легкими нарушения опорно</w:t>
      </w:r>
      <w:r w:rsidR="00763A20" w:rsidRPr="00FD0435">
        <w:rPr>
          <w:rFonts w:ascii="Times New Roman" w:hAnsi="Times New Roman" w:cs="Times New Roman"/>
          <w:sz w:val="28"/>
          <w:szCs w:val="28"/>
        </w:rPr>
        <w:t>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r w:rsidR="00763A20" w:rsidRPr="00FD0435">
        <w:rPr>
          <w:rFonts w:ascii="Times New Roman" w:hAnsi="Times New Roman" w:cs="Times New Roman"/>
          <w:color w:val="000000"/>
          <w:sz w:val="28"/>
          <w:szCs w:val="28"/>
        </w:rPr>
        <w:t xml:space="preserve"> (разд 4,п.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4.3, </w:t>
      </w:r>
      <w:r w:rsidR="00763A20" w:rsidRPr="00FD0435">
        <w:rPr>
          <w:rFonts w:ascii="Times New Roman" w:hAnsi="Times New Roman" w:cs="Times New Roman"/>
          <w:color w:val="000000"/>
          <w:sz w:val="28"/>
          <w:szCs w:val="28"/>
        </w:rPr>
        <w:t>4.5 Устава)</w:t>
      </w:r>
      <w:r w:rsidR="00634E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A20" w:rsidRPr="00FD0435" w:rsidRDefault="00FD0435" w:rsidP="00FD0435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435">
        <w:rPr>
          <w:rFonts w:ascii="Times New Roman" w:hAnsi="Times New Roman" w:cs="Times New Roman"/>
          <w:sz w:val="28"/>
          <w:szCs w:val="28"/>
        </w:rPr>
        <w:t>1.6.</w:t>
      </w:r>
      <w:r w:rsidR="00763A20" w:rsidRPr="00FD0435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детей-инвалидов, Учреждение организует образовательный процесс по дополнительным общеразвивающим программам с учетом особенностей психофизического развития, индивидуальных возможностей  и состояния здоровья  указанных категорий обучающихся</w:t>
      </w:r>
      <w:r w:rsidR="00763A20" w:rsidRPr="00FD0435">
        <w:rPr>
          <w:rFonts w:ascii="Times New Roman" w:hAnsi="Times New Roman" w:cs="Times New Roman"/>
          <w:color w:val="000000"/>
          <w:sz w:val="28"/>
          <w:szCs w:val="28"/>
        </w:rPr>
        <w:t xml:space="preserve"> (разд 4,п.4.6 Устава)</w:t>
      </w:r>
      <w:r w:rsidR="009F0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A20" w:rsidRPr="00B2202C" w:rsidRDefault="00763A20" w:rsidP="00B2202C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73C4" w:rsidRPr="00B2202C" w:rsidRDefault="00763A20" w:rsidP="00B2202C">
      <w:pPr>
        <w:shd w:val="clear" w:color="auto" w:fill="FFFFFF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435">
        <w:rPr>
          <w:rFonts w:ascii="Times New Roman" w:hAnsi="Times New Roman" w:cs="Times New Roman"/>
          <w:b/>
          <w:bCs/>
          <w:sz w:val="28"/>
          <w:szCs w:val="28"/>
        </w:rPr>
        <w:t>2. Этапы</w:t>
      </w:r>
      <w:r w:rsidRPr="00B2202C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разработки и утверждения программ</w:t>
      </w:r>
    </w:p>
    <w:p w:rsidR="00FF0385" w:rsidRDefault="005E5D2F" w:rsidP="00B220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2C">
        <w:rPr>
          <w:rFonts w:ascii="Times New Roman" w:hAnsi="Times New Roman" w:cs="Times New Roman"/>
          <w:bCs/>
          <w:sz w:val="28"/>
          <w:szCs w:val="28"/>
        </w:rPr>
        <w:t xml:space="preserve">2.1.В соответствии с Уставом, специалисты </w:t>
      </w:r>
      <w:r w:rsidR="0071613E">
        <w:rPr>
          <w:rFonts w:ascii="Times New Roman" w:hAnsi="Times New Roman" w:cs="Times New Roman"/>
          <w:bCs/>
          <w:sz w:val="28"/>
          <w:szCs w:val="28"/>
        </w:rPr>
        <w:t>У</w:t>
      </w:r>
      <w:r w:rsidRPr="00B2202C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FF0385">
        <w:rPr>
          <w:rFonts w:ascii="Times New Roman" w:hAnsi="Times New Roman" w:cs="Times New Roman"/>
          <w:bCs/>
          <w:sz w:val="28"/>
          <w:szCs w:val="28"/>
        </w:rPr>
        <w:t xml:space="preserve"> самостоятельно составляют новые программы и вносят обновления. Окончательную редакцию </w:t>
      </w:r>
      <w:r w:rsidRPr="00B22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385">
        <w:rPr>
          <w:rFonts w:ascii="Times New Roman" w:hAnsi="Times New Roman" w:cs="Times New Roman"/>
          <w:bCs/>
          <w:sz w:val="28"/>
          <w:szCs w:val="28"/>
        </w:rPr>
        <w:t>программы специалист предоставляет методисту центра в срок к 26 августа.</w:t>
      </w:r>
    </w:p>
    <w:p w:rsidR="00FF0385" w:rsidRDefault="00FF0385" w:rsidP="00B220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Методист центра контролирует содержание, форму и сроки подготовки программы специалистом.</w:t>
      </w:r>
    </w:p>
    <w:p w:rsidR="00FF0385" w:rsidRDefault="00FF0385" w:rsidP="00B220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 w:rsidR="005E5D2F" w:rsidRPr="00B22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Начальники отделов, осуществляющих практическую деятельность, вносят подготовленные программы в общий перечень программ и групп, предоставляет его методисту не позднее 26 августа.</w:t>
      </w:r>
    </w:p>
    <w:p w:rsidR="00763A20" w:rsidRPr="00B2202C" w:rsidRDefault="00FF0385" w:rsidP="00B220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Новые программы и дополнения  к ранее составленным расс</w:t>
      </w:r>
      <w:r w:rsidR="009E152B">
        <w:rPr>
          <w:rFonts w:ascii="Times New Roman" w:hAnsi="Times New Roman" w:cs="Times New Roman"/>
          <w:bCs/>
          <w:sz w:val="28"/>
          <w:szCs w:val="28"/>
        </w:rPr>
        <w:t xml:space="preserve">матриваются на </w:t>
      </w:r>
      <w:r w:rsidR="005E5D2F" w:rsidRPr="00B2202C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 w:rsidR="009E152B">
        <w:rPr>
          <w:rFonts w:ascii="Times New Roman" w:hAnsi="Times New Roman" w:cs="Times New Roman"/>
          <w:bCs/>
          <w:sz w:val="28"/>
          <w:szCs w:val="28"/>
        </w:rPr>
        <w:t>и</w:t>
      </w:r>
      <w:r w:rsidR="005E5D2F" w:rsidRPr="00B2202C">
        <w:rPr>
          <w:rFonts w:ascii="Times New Roman" w:hAnsi="Times New Roman" w:cs="Times New Roman"/>
          <w:bCs/>
          <w:sz w:val="28"/>
          <w:szCs w:val="28"/>
        </w:rPr>
        <w:t xml:space="preserve"> первого</w:t>
      </w:r>
      <w:r w:rsidR="009E152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E5D2F" w:rsidRPr="00B22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52B" w:rsidRPr="00B2202C">
        <w:rPr>
          <w:rFonts w:ascii="Times New Roman" w:hAnsi="Times New Roman" w:cs="Times New Roman"/>
          <w:bCs/>
          <w:sz w:val="28"/>
          <w:szCs w:val="28"/>
        </w:rPr>
        <w:t>учебно</w:t>
      </w:r>
      <w:r w:rsidR="009E152B">
        <w:rPr>
          <w:rFonts w:ascii="Times New Roman" w:hAnsi="Times New Roman" w:cs="Times New Roman"/>
          <w:bCs/>
          <w:sz w:val="28"/>
          <w:szCs w:val="28"/>
        </w:rPr>
        <w:t>м</w:t>
      </w:r>
      <w:r w:rsidR="009E152B" w:rsidRPr="00B220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E152B">
        <w:rPr>
          <w:rFonts w:ascii="Times New Roman" w:hAnsi="Times New Roman" w:cs="Times New Roman"/>
          <w:bCs/>
          <w:sz w:val="28"/>
          <w:szCs w:val="28"/>
        </w:rPr>
        <w:t>у</w:t>
      </w:r>
      <w:r w:rsidR="009E152B" w:rsidRPr="00B22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D2F" w:rsidRPr="00B2202C">
        <w:rPr>
          <w:rFonts w:ascii="Times New Roman" w:hAnsi="Times New Roman" w:cs="Times New Roman"/>
          <w:bCs/>
          <w:sz w:val="28"/>
          <w:szCs w:val="28"/>
        </w:rPr>
        <w:t>педагогическо</w:t>
      </w:r>
      <w:r w:rsidR="009E152B">
        <w:rPr>
          <w:rFonts w:ascii="Times New Roman" w:hAnsi="Times New Roman" w:cs="Times New Roman"/>
          <w:bCs/>
          <w:sz w:val="28"/>
          <w:szCs w:val="28"/>
        </w:rPr>
        <w:t>го</w:t>
      </w:r>
      <w:r w:rsidR="005E5D2F" w:rsidRPr="00B2202C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9E152B">
        <w:rPr>
          <w:rFonts w:ascii="Times New Roman" w:hAnsi="Times New Roman" w:cs="Times New Roman"/>
          <w:bCs/>
          <w:sz w:val="28"/>
          <w:szCs w:val="28"/>
        </w:rPr>
        <w:t>а.</w:t>
      </w:r>
      <w:r w:rsidR="005E5D2F" w:rsidRPr="00B22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52B">
        <w:rPr>
          <w:rFonts w:ascii="Times New Roman" w:hAnsi="Times New Roman" w:cs="Times New Roman"/>
          <w:bCs/>
          <w:sz w:val="28"/>
          <w:szCs w:val="28"/>
        </w:rPr>
        <w:t>Педсовет по рассмотрению программ проводится методистом в срок 28-30 августа.</w:t>
      </w:r>
    </w:p>
    <w:p w:rsidR="009E152B" w:rsidRDefault="009E152B" w:rsidP="00B220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Программы, в которые педсовет постановил внести изменения,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дорабатываются специалистами в период 1-10 сентября.</w:t>
      </w:r>
    </w:p>
    <w:p w:rsidR="00D2547F" w:rsidRPr="00B2202C" w:rsidRDefault="00D2547F" w:rsidP="00B220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2C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9E152B">
        <w:rPr>
          <w:rFonts w:ascii="Times New Roman" w:hAnsi="Times New Roman" w:cs="Times New Roman"/>
          <w:bCs/>
          <w:sz w:val="28"/>
          <w:szCs w:val="28"/>
        </w:rPr>
        <w:t>6.</w:t>
      </w:r>
      <w:r w:rsidRPr="00B2202C">
        <w:rPr>
          <w:rFonts w:ascii="Times New Roman" w:hAnsi="Times New Roman" w:cs="Times New Roman"/>
          <w:bCs/>
          <w:sz w:val="28"/>
          <w:szCs w:val="28"/>
        </w:rPr>
        <w:t>Рассмотренные программы утверждаются приказом директора Учреждения</w:t>
      </w:r>
      <w:r w:rsidR="009F0848">
        <w:rPr>
          <w:rFonts w:ascii="Times New Roman" w:hAnsi="Times New Roman" w:cs="Times New Roman"/>
          <w:bCs/>
          <w:sz w:val="28"/>
          <w:szCs w:val="28"/>
        </w:rPr>
        <w:t>.</w:t>
      </w:r>
      <w:r w:rsidRPr="00B220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848" w:rsidRDefault="009F0848" w:rsidP="00B2202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47F" w:rsidRPr="00A65F8C" w:rsidRDefault="00D2547F" w:rsidP="00A65F8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F8C">
        <w:rPr>
          <w:rFonts w:ascii="Times New Roman" w:hAnsi="Times New Roman" w:cs="Times New Roman"/>
          <w:b/>
          <w:bCs/>
          <w:sz w:val="28"/>
          <w:szCs w:val="28"/>
        </w:rPr>
        <w:t>3. Структура дополнительных общеобразовательных</w:t>
      </w:r>
    </w:p>
    <w:p w:rsidR="00D2547F" w:rsidRPr="00A65F8C" w:rsidRDefault="00D2547F" w:rsidP="00A65F8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F8C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общеразвивающих программ</w:t>
      </w:r>
    </w:p>
    <w:p w:rsidR="000273C4" w:rsidRPr="00A65F8C" w:rsidRDefault="00D2547F" w:rsidP="00A65F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F8C">
        <w:rPr>
          <w:rFonts w:ascii="Times New Roman" w:hAnsi="Times New Roman" w:cs="Times New Roman"/>
          <w:bCs/>
          <w:sz w:val="28"/>
          <w:szCs w:val="28"/>
        </w:rPr>
        <w:t>3.1.Структура дополнительных общеобразовательных</w:t>
      </w:r>
      <w:r w:rsidR="00B80DC4" w:rsidRPr="00A65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F8C">
        <w:rPr>
          <w:rFonts w:ascii="Times New Roman" w:hAnsi="Times New Roman" w:cs="Times New Roman"/>
          <w:bCs/>
          <w:sz w:val="28"/>
          <w:szCs w:val="28"/>
        </w:rPr>
        <w:t>общеразвивающих программ регламентируется нормативными  и рекомендательными актами министерства образования и науки РФ</w:t>
      </w:r>
      <w:r w:rsidR="00B80DC4" w:rsidRPr="00A65F8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69DE" w:rsidRPr="00A65F8C" w:rsidRDefault="00B80DC4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bCs/>
          <w:sz w:val="28"/>
          <w:szCs w:val="28"/>
        </w:rPr>
        <w:t>3.2.</w:t>
      </w:r>
      <w:r w:rsidR="009469DE" w:rsidRPr="00A65F8C">
        <w:rPr>
          <w:color w:val="000000"/>
          <w:sz w:val="28"/>
          <w:szCs w:val="28"/>
        </w:rPr>
        <w:t xml:space="preserve"> Программа включает следующие структурные элементы: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bCs/>
          <w:sz w:val="28"/>
          <w:szCs w:val="28"/>
        </w:rPr>
        <w:t>3.2.</w:t>
      </w:r>
      <w:r w:rsidRPr="00A65F8C">
        <w:rPr>
          <w:color w:val="000000"/>
          <w:sz w:val="28"/>
          <w:szCs w:val="28"/>
        </w:rPr>
        <w:t xml:space="preserve"> 1. Титульный лист.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bCs/>
          <w:sz w:val="28"/>
          <w:szCs w:val="28"/>
        </w:rPr>
        <w:t>3.2.</w:t>
      </w:r>
      <w:r w:rsidRPr="00A65F8C">
        <w:rPr>
          <w:color w:val="000000"/>
          <w:sz w:val="28"/>
          <w:szCs w:val="28"/>
        </w:rPr>
        <w:t xml:space="preserve"> 2. Пояснительную записку.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bCs/>
          <w:sz w:val="28"/>
          <w:szCs w:val="28"/>
        </w:rPr>
        <w:t>3.2.</w:t>
      </w:r>
      <w:r w:rsidRPr="00A65F8C">
        <w:rPr>
          <w:color w:val="000000"/>
          <w:sz w:val="28"/>
          <w:szCs w:val="28"/>
        </w:rPr>
        <w:t xml:space="preserve"> 3. Учебно-тематический план.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bCs/>
          <w:sz w:val="28"/>
          <w:szCs w:val="28"/>
        </w:rPr>
        <w:t>3.2.</w:t>
      </w:r>
      <w:r w:rsidRPr="00A65F8C">
        <w:rPr>
          <w:color w:val="000000"/>
          <w:sz w:val="28"/>
          <w:szCs w:val="28"/>
        </w:rPr>
        <w:t xml:space="preserve"> 4. Содержание изучаемого курса.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bCs/>
          <w:sz w:val="28"/>
          <w:szCs w:val="28"/>
        </w:rPr>
        <w:t>3.2.</w:t>
      </w:r>
      <w:r w:rsidRPr="00A65F8C">
        <w:rPr>
          <w:color w:val="000000"/>
          <w:sz w:val="28"/>
          <w:szCs w:val="28"/>
        </w:rPr>
        <w:t xml:space="preserve"> 5. Методическое обеспечение дополнительной образовательной программы.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bCs/>
          <w:sz w:val="28"/>
          <w:szCs w:val="28"/>
        </w:rPr>
        <w:t>3.2.</w:t>
      </w:r>
      <w:r w:rsidRPr="00A65F8C">
        <w:rPr>
          <w:color w:val="000000"/>
          <w:sz w:val="28"/>
          <w:szCs w:val="28"/>
        </w:rPr>
        <w:t xml:space="preserve"> 6. Список литературы.</w:t>
      </w:r>
    </w:p>
    <w:p w:rsidR="00EE7B3D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3.3.</w:t>
      </w:r>
      <w:r w:rsidR="00EE7B3D" w:rsidRPr="00A65F8C">
        <w:rPr>
          <w:color w:val="000000"/>
          <w:sz w:val="28"/>
          <w:szCs w:val="28"/>
        </w:rPr>
        <w:t xml:space="preserve"> </w:t>
      </w:r>
      <w:r w:rsidRPr="00A65F8C">
        <w:rPr>
          <w:color w:val="000000"/>
          <w:sz w:val="28"/>
          <w:szCs w:val="28"/>
        </w:rPr>
        <w:t xml:space="preserve">Оформление и содержание </w:t>
      </w:r>
      <w:r w:rsidR="00EE7B3D" w:rsidRPr="00A65F8C">
        <w:rPr>
          <w:color w:val="000000"/>
          <w:sz w:val="28"/>
          <w:szCs w:val="28"/>
        </w:rPr>
        <w:t>структурных элементов программы:</w:t>
      </w:r>
    </w:p>
    <w:p w:rsidR="009469DE" w:rsidRPr="00A65F8C" w:rsidRDefault="00EE7B3D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3.3.</w:t>
      </w:r>
      <w:r w:rsidR="009469DE" w:rsidRPr="00A65F8C">
        <w:rPr>
          <w:color w:val="000000"/>
          <w:sz w:val="28"/>
          <w:szCs w:val="28"/>
        </w:rPr>
        <w:t>1. На титульном листе указыва</w:t>
      </w:r>
      <w:r w:rsidRPr="00A65F8C">
        <w:rPr>
          <w:color w:val="000000"/>
          <w:sz w:val="28"/>
          <w:szCs w:val="28"/>
        </w:rPr>
        <w:t>ется</w:t>
      </w:r>
      <w:r w:rsidR="009469DE" w:rsidRPr="00A65F8C">
        <w:rPr>
          <w:color w:val="000000"/>
          <w:sz w:val="28"/>
          <w:szCs w:val="28"/>
        </w:rPr>
        <w:t>: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наименование образовательного учреждения;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где, когда и кем утверждена дополнительная образовательная программа;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название дополнительной образовательной программы;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возраст детей, на которых рассчитана дополнительная образовательная программа;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срок реализации дополнительной образовательной программы;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ФИО, должность автора (ов) дополнительной образовательной программы;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название города, в котором реализуется дополнительная образовательная программа;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год разработки дополнительной образовательной программы.</w:t>
      </w:r>
    </w:p>
    <w:p w:rsidR="009469DE" w:rsidRPr="00A65F8C" w:rsidRDefault="00EE7B3D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3.3.</w:t>
      </w:r>
      <w:r w:rsidR="009469DE" w:rsidRPr="00A65F8C">
        <w:rPr>
          <w:color w:val="000000"/>
          <w:sz w:val="28"/>
          <w:szCs w:val="28"/>
        </w:rPr>
        <w:t>2. В пояснительной записке к программе дополнительного образования детей раскры</w:t>
      </w:r>
      <w:r w:rsidRPr="00A65F8C">
        <w:rPr>
          <w:color w:val="000000"/>
          <w:sz w:val="28"/>
          <w:szCs w:val="28"/>
        </w:rPr>
        <w:t>вается</w:t>
      </w:r>
      <w:r w:rsidR="009469DE" w:rsidRPr="00A65F8C">
        <w:rPr>
          <w:color w:val="000000"/>
          <w:sz w:val="28"/>
          <w:szCs w:val="28"/>
        </w:rPr>
        <w:t>: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направленность дополнительной образовательной программы;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новизн</w:t>
      </w:r>
      <w:r w:rsidR="00EE7B3D" w:rsidRPr="00A65F8C">
        <w:rPr>
          <w:color w:val="000000"/>
          <w:sz w:val="28"/>
          <w:szCs w:val="28"/>
        </w:rPr>
        <w:t>а</w:t>
      </w:r>
      <w:r w:rsidRPr="00A65F8C">
        <w:rPr>
          <w:color w:val="000000"/>
          <w:sz w:val="28"/>
          <w:szCs w:val="28"/>
        </w:rPr>
        <w:t xml:space="preserve">, актуальность, </w:t>
      </w:r>
      <w:r w:rsidR="00EE7B3D" w:rsidRPr="00A65F8C">
        <w:rPr>
          <w:color w:val="000000"/>
          <w:sz w:val="28"/>
          <w:szCs w:val="28"/>
        </w:rPr>
        <w:t>научная обоснованность</w:t>
      </w:r>
      <w:r w:rsidRPr="00A65F8C">
        <w:rPr>
          <w:color w:val="000000"/>
          <w:sz w:val="28"/>
          <w:szCs w:val="28"/>
        </w:rPr>
        <w:t>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lastRenderedPageBreak/>
        <w:t>- цель и задачи дополнительной образовательной программы;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</w:t>
      </w:r>
      <w:r w:rsidR="00634E08">
        <w:rPr>
          <w:color w:val="000000"/>
          <w:sz w:val="28"/>
          <w:szCs w:val="28"/>
        </w:rPr>
        <w:t xml:space="preserve"> </w:t>
      </w:r>
      <w:r w:rsidRPr="00A65F8C">
        <w:rPr>
          <w:color w:val="000000"/>
          <w:sz w:val="28"/>
          <w:szCs w:val="28"/>
        </w:rPr>
        <w:t>отличительные особенности данной дополнительной образовательной программы от уже существующих образовательных программ</w:t>
      </w:r>
      <w:r w:rsidR="00267B47" w:rsidRPr="00A65F8C">
        <w:rPr>
          <w:color w:val="000000"/>
          <w:sz w:val="28"/>
          <w:szCs w:val="28"/>
        </w:rPr>
        <w:t xml:space="preserve"> </w:t>
      </w:r>
      <w:r w:rsidR="00EE7B3D" w:rsidRPr="00A65F8C">
        <w:rPr>
          <w:color w:val="000000"/>
          <w:sz w:val="28"/>
          <w:szCs w:val="28"/>
        </w:rPr>
        <w:t>определяются задачами и методами коррекционного воздействия</w:t>
      </w:r>
      <w:r w:rsidR="00836D4A" w:rsidRPr="00A65F8C">
        <w:rPr>
          <w:color w:val="000000"/>
          <w:sz w:val="28"/>
          <w:szCs w:val="28"/>
        </w:rPr>
        <w:t>, выбранными специалистами для решения задач</w:t>
      </w:r>
      <w:r w:rsidRPr="00A65F8C">
        <w:rPr>
          <w:color w:val="000000"/>
          <w:sz w:val="28"/>
          <w:szCs w:val="28"/>
        </w:rPr>
        <w:t>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возраст детей, участвующих в реализации данной дополнительной образовательной программы</w:t>
      </w:r>
      <w:r w:rsidR="00267B47" w:rsidRPr="00A65F8C">
        <w:rPr>
          <w:color w:val="000000"/>
          <w:sz w:val="28"/>
          <w:szCs w:val="28"/>
        </w:rPr>
        <w:t xml:space="preserve"> указывается в разделе показания и противопоказания к применению</w:t>
      </w:r>
      <w:r w:rsidRPr="00A65F8C">
        <w:rPr>
          <w:color w:val="000000"/>
          <w:sz w:val="28"/>
          <w:szCs w:val="28"/>
        </w:rPr>
        <w:t>;</w:t>
      </w:r>
    </w:p>
    <w:p w:rsidR="009469DE" w:rsidRPr="00A65F8C" w:rsidRDefault="009469DE" w:rsidP="00A65F8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F8C">
        <w:rPr>
          <w:rFonts w:ascii="Times New Roman" w:hAnsi="Times New Roman" w:cs="Times New Roman"/>
          <w:color w:val="000000"/>
          <w:sz w:val="28"/>
          <w:szCs w:val="28"/>
        </w:rPr>
        <w:t>- сроки реализации дополнительной образовательной программы (продолжительность образовательного процесса, этапы)</w:t>
      </w:r>
      <w:r w:rsidR="00267B47" w:rsidRPr="00A65F8C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отмечаются в разделе</w:t>
      </w:r>
      <w:r w:rsidR="00267B47" w:rsidRPr="00A65F8C">
        <w:rPr>
          <w:rFonts w:ascii="Times New Roman" w:hAnsi="Times New Roman" w:cs="Times New Roman"/>
          <w:sz w:val="28"/>
          <w:szCs w:val="28"/>
        </w:rPr>
        <w:t xml:space="preserve"> </w:t>
      </w:r>
      <w:r w:rsidR="00836D4A" w:rsidRPr="00A65F8C">
        <w:rPr>
          <w:rFonts w:ascii="Times New Roman" w:hAnsi="Times New Roman" w:cs="Times New Roman"/>
          <w:sz w:val="28"/>
          <w:szCs w:val="28"/>
        </w:rPr>
        <w:t>У</w:t>
      </w:r>
      <w:r w:rsidR="00267B47" w:rsidRPr="00A65F8C">
        <w:rPr>
          <w:rFonts w:ascii="Times New Roman" w:hAnsi="Times New Roman" w:cs="Times New Roman"/>
          <w:sz w:val="28"/>
          <w:szCs w:val="28"/>
        </w:rPr>
        <w:t>словия реализации пункт Продолжительность курса</w:t>
      </w:r>
      <w:r w:rsidRPr="00A65F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D4A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</w:t>
      </w:r>
      <w:r w:rsidR="00836D4A" w:rsidRPr="00A65F8C">
        <w:rPr>
          <w:color w:val="000000"/>
          <w:sz w:val="28"/>
          <w:szCs w:val="28"/>
        </w:rPr>
        <w:t xml:space="preserve"> формы реализации программы отражаются в пункте Формы проведения;</w:t>
      </w:r>
    </w:p>
    <w:p w:rsidR="009469DE" w:rsidRPr="00A65F8C" w:rsidRDefault="00836D4A" w:rsidP="00A65F8C">
      <w:pPr>
        <w:tabs>
          <w:tab w:val="left" w:pos="741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F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69DE" w:rsidRPr="00A65F8C">
        <w:rPr>
          <w:rFonts w:ascii="Times New Roman" w:hAnsi="Times New Roman" w:cs="Times New Roman"/>
          <w:color w:val="000000"/>
          <w:sz w:val="28"/>
          <w:szCs w:val="28"/>
        </w:rPr>
        <w:t xml:space="preserve"> режим занятий</w:t>
      </w:r>
      <w:r w:rsidRPr="00A65F8C">
        <w:rPr>
          <w:rFonts w:ascii="Times New Roman" w:hAnsi="Times New Roman" w:cs="Times New Roman"/>
          <w:sz w:val="28"/>
          <w:szCs w:val="28"/>
        </w:rPr>
        <w:t xml:space="preserve"> фиксируется в Структуре пребывания ребенка в группе (структуре комплексов). Комплекс включает в себя пребывание ребенка в коррекционно-развивающем пространстве и занятия в соответствии с нормами СанПиН</w:t>
      </w:r>
      <w:r w:rsidR="009469DE" w:rsidRPr="00A65F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 xml:space="preserve">- ожидаемые результаты и способы </w:t>
      </w:r>
      <w:r w:rsidR="00FD2ADC" w:rsidRPr="00A65F8C">
        <w:rPr>
          <w:color w:val="000000"/>
          <w:sz w:val="28"/>
          <w:szCs w:val="28"/>
        </w:rPr>
        <w:t xml:space="preserve">их проверки </w:t>
      </w:r>
      <w:r w:rsidR="00836D4A" w:rsidRPr="00A65F8C">
        <w:rPr>
          <w:color w:val="000000"/>
          <w:sz w:val="28"/>
          <w:szCs w:val="28"/>
        </w:rPr>
        <w:t>заложены в содержании диагностического пакета</w:t>
      </w:r>
      <w:r w:rsidRPr="00A65F8C">
        <w:rPr>
          <w:color w:val="000000"/>
          <w:sz w:val="28"/>
          <w:szCs w:val="28"/>
        </w:rPr>
        <w:t>;</w:t>
      </w:r>
    </w:p>
    <w:p w:rsidR="00AD61C4" w:rsidRPr="00A65F8C" w:rsidRDefault="009469DE" w:rsidP="005B2737">
      <w:pPr>
        <w:spacing w:line="360" w:lineRule="auto"/>
        <w:ind w:right="65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5F8C">
        <w:rPr>
          <w:rFonts w:ascii="Times New Roman" w:hAnsi="Times New Roman" w:cs="Times New Roman"/>
          <w:color w:val="000000"/>
          <w:sz w:val="28"/>
          <w:szCs w:val="28"/>
        </w:rPr>
        <w:t xml:space="preserve">- формы подведения итогов реализации дополнительной образовательной программы </w:t>
      </w:r>
      <w:r w:rsidR="005B273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D2ADC" w:rsidRPr="00A65F8C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</w:t>
      </w:r>
      <w:r w:rsidR="00AD61C4" w:rsidRPr="00A65F8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</w:t>
      </w:r>
      <w:r w:rsidR="00FD2ADC" w:rsidRPr="00A65F8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</w:t>
      </w:r>
      <w:r w:rsidR="00AD61C4" w:rsidRPr="00A65F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результатам наблюдения и диагностики </w:t>
      </w:r>
      <w:r w:rsidR="005B27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 окончании</w:t>
      </w:r>
      <w:r w:rsidR="00AD61C4" w:rsidRPr="00A65F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коррекционно-развивающей работы</w:t>
      </w:r>
      <w:r w:rsidR="005B2737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  <w:r w:rsidR="00AD61C4" w:rsidRPr="00A65F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</w:t>
      </w:r>
      <w:r w:rsidR="00AD61C4" w:rsidRPr="00A65F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нализ эффективности работы по программе </w:t>
      </w:r>
      <w:r w:rsidR="005B27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учебном году, по окончании</w:t>
      </w:r>
      <w:r w:rsidR="00AD61C4" w:rsidRPr="00A65F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B273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срока </w:t>
      </w:r>
      <w:r w:rsidR="00AD61C4" w:rsidRPr="00A65F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реализации.</w:t>
      </w:r>
    </w:p>
    <w:p w:rsidR="009469DE" w:rsidRPr="00A65F8C" w:rsidRDefault="004C7BE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3.3.</w:t>
      </w:r>
      <w:r w:rsidR="009469DE" w:rsidRPr="00A65F8C">
        <w:rPr>
          <w:color w:val="000000"/>
          <w:sz w:val="28"/>
          <w:szCs w:val="28"/>
        </w:rPr>
        <w:t>3. Учебно-тематический план дополнительной образовательной программы содерж</w:t>
      </w:r>
      <w:r w:rsidRPr="00A65F8C">
        <w:rPr>
          <w:color w:val="000000"/>
          <w:sz w:val="28"/>
          <w:szCs w:val="28"/>
        </w:rPr>
        <w:t>ит</w:t>
      </w:r>
      <w:r w:rsidR="009469DE" w:rsidRPr="00A65F8C">
        <w:rPr>
          <w:color w:val="000000"/>
          <w:sz w:val="28"/>
          <w:szCs w:val="28"/>
        </w:rPr>
        <w:t>:</w:t>
      </w:r>
    </w:p>
    <w:p w:rsid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 xml:space="preserve">- </w:t>
      </w:r>
      <w:r w:rsidR="004C7BEE" w:rsidRPr="00A65F8C">
        <w:rPr>
          <w:color w:val="000000"/>
          <w:sz w:val="28"/>
          <w:szCs w:val="28"/>
        </w:rPr>
        <w:t>наименование структурной единицы комплекса (занятия, пребывани</w:t>
      </w:r>
      <w:r w:rsidR="0014794A">
        <w:rPr>
          <w:color w:val="000000"/>
          <w:sz w:val="28"/>
          <w:szCs w:val="28"/>
        </w:rPr>
        <w:t>е</w:t>
      </w:r>
      <w:r w:rsidR="004C7BEE" w:rsidRPr="00A65F8C">
        <w:rPr>
          <w:color w:val="000000"/>
          <w:sz w:val="28"/>
          <w:szCs w:val="28"/>
        </w:rPr>
        <w:t xml:space="preserve"> в игровом коррекционно-развивающем пространстве</w:t>
      </w:r>
      <w:r w:rsidRPr="00A65F8C">
        <w:rPr>
          <w:color w:val="000000"/>
          <w:sz w:val="28"/>
          <w:szCs w:val="28"/>
        </w:rPr>
        <w:t>,</w:t>
      </w:r>
    </w:p>
    <w:p w:rsidR="009469DE" w:rsidRPr="00A65F8C" w:rsidRDefault="00A65F8C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-название занятия, возможна тема</w:t>
      </w:r>
      <w:r w:rsidR="009469DE" w:rsidRPr="00A65F8C">
        <w:rPr>
          <w:color w:val="000000"/>
          <w:sz w:val="28"/>
          <w:szCs w:val="28"/>
        </w:rPr>
        <w:t>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- количество часов по кажд</w:t>
      </w:r>
      <w:r w:rsidR="00A65F8C">
        <w:rPr>
          <w:color w:val="000000"/>
          <w:sz w:val="28"/>
          <w:szCs w:val="28"/>
        </w:rPr>
        <w:t>ому комплексу</w:t>
      </w:r>
      <w:r w:rsidRPr="00A65F8C">
        <w:rPr>
          <w:color w:val="000000"/>
          <w:sz w:val="28"/>
          <w:szCs w:val="28"/>
        </w:rPr>
        <w:t>.</w:t>
      </w:r>
    </w:p>
    <w:p w:rsidR="009469DE" w:rsidRPr="00A65F8C" w:rsidRDefault="00A65F8C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3.3.</w:t>
      </w:r>
      <w:r w:rsidR="009469DE" w:rsidRPr="00A65F8C">
        <w:rPr>
          <w:color w:val="000000"/>
          <w:sz w:val="28"/>
          <w:szCs w:val="28"/>
        </w:rPr>
        <w:t>4. Содержание программы дополнительного образования детей отра</w:t>
      </w:r>
      <w:r>
        <w:rPr>
          <w:color w:val="000000"/>
          <w:sz w:val="28"/>
          <w:szCs w:val="28"/>
        </w:rPr>
        <w:t>жается</w:t>
      </w:r>
      <w:r w:rsidR="009469DE" w:rsidRPr="00A65F8C">
        <w:rPr>
          <w:color w:val="000000"/>
          <w:sz w:val="28"/>
          <w:szCs w:val="28"/>
        </w:rPr>
        <w:t xml:space="preserve"> через краткое описание </w:t>
      </w:r>
      <w:r>
        <w:rPr>
          <w:color w:val="000000"/>
          <w:sz w:val="28"/>
          <w:szCs w:val="28"/>
        </w:rPr>
        <w:t>блоков программы.</w:t>
      </w:r>
    </w:p>
    <w:p w:rsidR="009469DE" w:rsidRPr="00A65F8C" w:rsidRDefault="00A65F8C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lastRenderedPageBreak/>
        <w:t>3.3.</w:t>
      </w:r>
      <w:r w:rsidR="009469DE" w:rsidRPr="00A65F8C">
        <w:rPr>
          <w:color w:val="000000"/>
          <w:sz w:val="28"/>
          <w:szCs w:val="28"/>
        </w:rPr>
        <w:t>5. Методическое обеспечение программы дополнительного образования детей: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 xml:space="preserve">- обеспечение программы методическими видами продукции (разработки игр, бесед, </w:t>
      </w:r>
      <w:r w:rsidR="00A65F8C">
        <w:rPr>
          <w:color w:val="000000"/>
          <w:sz w:val="28"/>
          <w:szCs w:val="28"/>
        </w:rPr>
        <w:t xml:space="preserve">наглядные материалы </w:t>
      </w:r>
      <w:r w:rsidRPr="00A65F8C">
        <w:rPr>
          <w:color w:val="000000"/>
          <w:sz w:val="28"/>
          <w:szCs w:val="28"/>
        </w:rPr>
        <w:t>и т.д.);</w:t>
      </w:r>
    </w:p>
    <w:p w:rsidR="009469DE" w:rsidRPr="00A65F8C" w:rsidRDefault="009469DE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 xml:space="preserve">- </w:t>
      </w:r>
      <w:r w:rsidR="00A65F8C">
        <w:rPr>
          <w:color w:val="000000"/>
          <w:sz w:val="28"/>
          <w:szCs w:val="28"/>
        </w:rPr>
        <w:t xml:space="preserve">дидактический </w:t>
      </w:r>
      <w:r w:rsidRPr="00A65F8C">
        <w:rPr>
          <w:color w:val="000000"/>
          <w:sz w:val="28"/>
          <w:szCs w:val="28"/>
        </w:rPr>
        <w:t xml:space="preserve">материал, </w:t>
      </w:r>
      <w:r w:rsidR="00634E08">
        <w:rPr>
          <w:color w:val="000000"/>
          <w:sz w:val="28"/>
          <w:szCs w:val="28"/>
        </w:rPr>
        <w:t xml:space="preserve">возможно поурочное планирование </w:t>
      </w:r>
      <w:r w:rsidRPr="00A65F8C">
        <w:rPr>
          <w:color w:val="000000"/>
          <w:sz w:val="28"/>
          <w:szCs w:val="28"/>
        </w:rPr>
        <w:t>и т.д.</w:t>
      </w:r>
    </w:p>
    <w:p w:rsidR="009469DE" w:rsidRPr="00A65F8C" w:rsidRDefault="00A65F8C" w:rsidP="00A65F8C">
      <w:pPr>
        <w:pStyle w:val="u"/>
        <w:spacing w:after="0" w:line="360" w:lineRule="auto"/>
        <w:rPr>
          <w:color w:val="000000"/>
          <w:sz w:val="28"/>
          <w:szCs w:val="28"/>
        </w:rPr>
      </w:pPr>
      <w:r w:rsidRPr="00A65F8C">
        <w:rPr>
          <w:color w:val="000000"/>
          <w:sz w:val="28"/>
          <w:szCs w:val="28"/>
        </w:rPr>
        <w:t>3.3.</w:t>
      </w:r>
      <w:r w:rsidR="009469DE" w:rsidRPr="00A65F8C">
        <w:rPr>
          <w:color w:val="000000"/>
          <w:sz w:val="28"/>
          <w:szCs w:val="28"/>
        </w:rPr>
        <w:t>6. Список использованной литературы.</w:t>
      </w:r>
    </w:p>
    <w:p w:rsidR="00B80DC4" w:rsidRPr="00A65F8C" w:rsidRDefault="00B80DC4" w:rsidP="00A65F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DC4" w:rsidRPr="00A65F8C" w:rsidRDefault="00B80DC4" w:rsidP="00A65F8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3C4" w:rsidRDefault="000273C4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4A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4A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4A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4A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4A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4A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4A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4A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4A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E2D" w:rsidRDefault="00696E2D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E2D" w:rsidRDefault="00696E2D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Default="00634E08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E08" w:rsidRPr="00645005" w:rsidRDefault="0014794A" w:rsidP="00B80DC4">
      <w:pPr>
        <w:shd w:val="clear" w:color="auto" w:fill="FFFFFF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к разработке дополнительных общеобразовательных общеразвивающих программ</w:t>
      </w:r>
    </w:p>
    <w:p w:rsidR="000273C4" w:rsidRPr="00B2202C" w:rsidRDefault="00FD0435" w:rsidP="00B2202C">
      <w:pPr>
        <w:shd w:val="clear" w:color="auto" w:fill="FFFFFF"/>
        <w:spacing w:line="360" w:lineRule="auto"/>
        <w:ind w:left="14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0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73C4" w:rsidRPr="00B2202C" w:rsidRDefault="000273C4" w:rsidP="00B2202C">
      <w:pPr>
        <w:shd w:val="clear" w:color="auto" w:fill="FFFFFF"/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0273C4" w:rsidRPr="00B2202C" w:rsidRDefault="000273C4" w:rsidP="00B2202C">
      <w:pPr>
        <w:shd w:val="clear" w:color="auto" w:fill="FFFFFF"/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2202C">
        <w:rPr>
          <w:rFonts w:ascii="Times New Roman" w:hAnsi="Times New Roman" w:cs="Times New Roman"/>
          <w:b/>
          <w:iCs/>
          <w:sz w:val="28"/>
          <w:szCs w:val="28"/>
        </w:rPr>
        <w:t xml:space="preserve">Направленность: </w:t>
      </w:r>
      <w:r w:rsidRPr="00B2202C">
        <w:rPr>
          <w:rFonts w:ascii="Times New Roman" w:hAnsi="Times New Roman" w:cs="Times New Roman"/>
          <w:iCs/>
          <w:sz w:val="28"/>
          <w:szCs w:val="28"/>
        </w:rPr>
        <w:t>социально-педагогическая</w:t>
      </w:r>
      <w:r w:rsidRPr="00B2202C">
        <w:rPr>
          <w:rFonts w:ascii="Times New Roman" w:hAnsi="Times New Roman" w:cs="Times New Roman"/>
          <w:b/>
          <w:iCs/>
          <w:sz w:val="28"/>
          <w:szCs w:val="28"/>
        </w:rPr>
        <w:t xml:space="preserve">/ </w:t>
      </w:r>
      <w:r w:rsidRPr="00B2202C">
        <w:rPr>
          <w:rFonts w:ascii="Times New Roman" w:hAnsi="Times New Roman" w:cs="Times New Roman"/>
          <w:iCs/>
          <w:sz w:val="28"/>
          <w:szCs w:val="28"/>
        </w:rPr>
        <w:t>психолого-педагогическая</w:t>
      </w:r>
      <w:r w:rsidRPr="00B2202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273C4" w:rsidRPr="00B2202C" w:rsidRDefault="000273C4" w:rsidP="00B220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202C">
        <w:rPr>
          <w:rFonts w:ascii="Times New Roman" w:hAnsi="Times New Roman" w:cs="Times New Roman"/>
          <w:b/>
          <w:iCs/>
          <w:sz w:val="28"/>
          <w:szCs w:val="28"/>
        </w:rPr>
        <w:t xml:space="preserve">Уровень программы: </w:t>
      </w:r>
      <w:r w:rsidRPr="00B2202C">
        <w:rPr>
          <w:rFonts w:ascii="Times New Roman" w:hAnsi="Times New Roman" w:cs="Times New Roman"/>
          <w:iCs/>
          <w:sz w:val="28"/>
          <w:szCs w:val="28"/>
        </w:rPr>
        <w:t>дополнительное образование</w:t>
      </w:r>
    </w:p>
    <w:p w:rsidR="000273C4" w:rsidRPr="00B2202C" w:rsidRDefault="000273C4" w:rsidP="00B220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t>Новизна, актуальность программы</w:t>
      </w:r>
    </w:p>
    <w:p w:rsidR="000273C4" w:rsidRPr="00B2202C" w:rsidRDefault="000273C4" w:rsidP="00B2202C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t>Научная обоснованность</w:t>
      </w:r>
      <w:r w:rsidRPr="00B2202C">
        <w:rPr>
          <w:rFonts w:ascii="Times New Roman" w:hAnsi="Times New Roman" w:cs="Times New Roman"/>
          <w:bCs/>
          <w:iCs/>
          <w:sz w:val="28"/>
          <w:szCs w:val="28"/>
        </w:rPr>
        <w:t>. Теоретические направления, авторы, которые занимались данной проблемой,  ссылки …).</w:t>
      </w:r>
    </w:p>
    <w:p w:rsidR="000273C4" w:rsidRPr="00B2202C" w:rsidRDefault="000273C4" w:rsidP="00B220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/>
          <w:sz w:val="28"/>
          <w:szCs w:val="28"/>
        </w:rPr>
        <w:t>Тип программы</w:t>
      </w:r>
      <w:r w:rsidRPr="00B220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73C4" w:rsidRPr="0014794A" w:rsidRDefault="000273C4" w:rsidP="001479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4A">
        <w:rPr>
          <w:rFonts w:ascii="Times New Roman" w:hAnsi="Times New Roman" w:cs="Times New Roman"/>
          <w:sz w:val="28"/>
          <w:szCs w:val="28"/>
        </w:rPr>
        <w:t>Тип программы определяется ее характером и назначением.</w:t>
      </w:r>
    </w:p>
    <w:p w:rsidR="000273C4" w:rsidRPr="0014794A" w:rsidRDefault="000273C4" w:rsidP="0014794A">
      <w:pPr>
        <w:shd w:val="clear" w:color="auto" w:fill="FFFFFF"/>
        <w:spacing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14794A">
        <w:rPr>
          <w:rFonts w:ascii="Times New Roman" w:hAnsi="Times New Roman" w:cs="Times New Roman"/>
          <w:sz w:val="28"/>
          <w:szCs w:val="28"/>
        </w:rPr>
        <w:t>По характеру могут быть диагностические, развивающие, коррекционные, коррекционно-развивающие, обучающие, просветительские программы.</w:t>
      </w:r>
    </w:p>
    <w:p w:rsidR="000273C4" w:rsidRPr="0014794A" w:rsidRDefault="000273C4" w:rsidP="0014794A">
      <w:pPr>
        <w:shd w:val="clear" w:color="auto" w:fill="FFFFFF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4A">
        <w:rPr>
          <w:rFonts w:ascii="Times New Roman" w:hAnsi="Times New Roman" w:cs="Times New Roman"/>
          <w:sz w:val="28"/>
          <w:szCs w:val="28"/>
        </w:rPr>
        <w:t>По назначению профилактические,  (формирующие, стимулирующие), исследовательские программы</w:t>
      </w:r>
      <w:r w:rsidRPr="0014794A">
        <w:rPr>
          <w:rFonts w:ascii="Times New Roman" w:hAnsi="Times New Roman" w:cs="Times New Roman"/>
          <w:spacing w:val="14"/>
          <w:sz w:val="28"/>
          <w:szCs w:val="28"/>
        </w:rPr>
        <w:t>.</w:t>
      </w:r>
    </w:p>
    <w:p w:rsidR="000273C4" w:rsidRPr="00B2202C" w:rsidRDefault="000273C4" w:rsidP="00B2202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202C">
        <w:rPr>
          <w:rFonts w:ascii="Times New Roman" w:hAnsi="Times New Roman" w:cs="Times New Roman"/>
          <w:b/>
          <w:sz w:val="28"/>
          <w:szCs w:val="28"/>
        </w:rPr>
        <w:t>Вид программы:</w:t>
      </w:r>
    </w:p>
    <w:p w:rsidR="000273C4" w:rsidRPr="00B2202C" w:rsidRDefault="000273C4" w:rsidP="00B2202C">
      <w:pPr>
        <w:shd w:val="clear" w:color="auto" w:fill="FFFFFF"/>
        <w:tabs>
          <w:tab w:val="left" w:pos="1980"/>
        </w:tabs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2202C">
        <w:rPr>
          <w:rFonts w:ascii="Times New Roman" w:hAnsi="Times New Roman" w:cs="Times New Roman"/>
          <w:sz w:val="28"/>
          <w:szCs w:val="28"/>
        </w:rPr>
        <w:t xml:space="preserve">программы определяется ее предметной областью, </w:t>
      </w:r>
    </w:p>
    <w:p w:rsidR="000273C4" w:rsidRPr="00B2202C" w:rsidRDefault="000273C4" w:rsidP="00B2202C">
      <w:pPr>
        <w:pStyle w:val="2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202C">
        <w:rPr>
          <w:rFonts w:ascii="Times New Roman" w:hAnsi="Times New Roman"/>
          <w:b/>
          <w:sz w:val="28"/>
          <w:szCs w:val="28"/>
          <w:u w:val="single"/>
        </w:rPr>
        <w:t>Виды программ по предметной области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эмоциональное развитие;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коммуникативное развитие;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творческое развитие;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личностный рост;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самопознание, самоопределение;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саморегуляция;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эффективность деятельности, самоорганизация;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профессиональный выбор;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адаптация к меняющимся условиям;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социализация;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семейное взаимодействие;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lastRenderedPageBreak/>
        <w:t>детско-родительские отношения;</w:t>
      </w:r>
    </w:p>
    <w:p w:rsidR="000273C4" w:rsidRPr="00B2202C" w:rsidRDefault="000273C4" w:rsidP="00B2202C">
      <w:pPr>
        <w:numPr>
          <w:ilvl w:val="0"/>
          <w:numId w:val="2"/>
        </w:numPr>
        <w:shd w:val="clear" w:color="auto" w:fill="FFFFFF"/>
        <w:tabs>
          <w:tab w:val="left" w:pos="432"/>
        </w:tabs>
        <w:autoSpaceDE/>
        <w:autoSpaceDN/>
        <w:adjustRightInd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отношения в группе.</w:t>
      </w:r>
    </w:p>
    <w:p w:rsidR="000273C4" w:rsidRPr="00B2202C" w:rsidRDefault="000273C4" w:rsidP="00B2202C">
      <w:pPr>
        <w:spacing w:line="36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2202C">
        <w:rPr>
          <w:rFonts w:ascii="Times New Roman" w:hAnsi="Times New Roman" w:cs="Times New Roman"/>
          <w:b/>
          <w:spacing w:val="-1"/>
          <w:sz w:val="28"/>
          <w:szCs w:val="28"/>
        </w:rPr>
        <w:t>Цель программы: прописывается  именем существительным.</w:t>
      </w:r>
    </w:p>
    <w:p w:rsidR="000273C4" w:rsidRPr="00B2202C" w:rsidRDefault="000273C4" w:rsidP="00B2202C">
      <w:pPr>
        <w:spacing w:line="36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2202C">
        <w:rPr>
          <w:rFonts w:ascii="Times New Roman" w:hAnsi="Times New Roman" w:cs="Times New Roman"/>
          <w:b/>
          <w:spacing w:val="-1"/>
          <w:sz w:val="28"/>
          <w:szCs w:val="28"/>
        </w:rPr>
        <w:t>З</w:t>
      </w:r>
      <w:r w:rsidRPr="00B2202C">
        <w:rPr>
          <w:rFonts w:ascii="Times New Roman" w:hAnsi="Times New Roman" w:cs="Times New Roman"/>
          <w:b/>
          <w:spacing w:val="-3"/>
          <w:sz w:val="28"/>
          <w:szCs w:val="28"/>
        </w:rPr>
        <w:t>адачи: прописываются глаголами</w:t>
      </w:r>
    </w:p>
    <w:p w:rsidR="000273C4" w:rsidRPr="00B2202C" w:rsidRDefault="000273C4" w:rsidP="00B2202C">
      <w:pPr>
        <w:pStyle w:val="7"/>
        <w:spacing w:before="0" w:after="0" w:line="360" w:lineRule="auto"/>
        <w:jc w:val="both"/>
        <w:rPr>
          <w:sz w:val="28"/>
          <w:szCs w:val="28"/>
        </w:rPr>
      </w:pPr>
      <w:r w:rsidRPr="00B2202C">
        <w:rPr>
          <w:sz w:val="28"/>
          <w:szCs w:val="28"/>
        </w:rPr>
        <w:t>Цели и задачи</w:t>
      </w:r>
    </w:p>
    <w:p w:rsidR="000273C4" w:rsidRPr="00B2202C" w:rsidRDefault="000273C4" w:rsidP="00B2202C">
      <w:pPr>
        <w:shd w:val="clear" w:color="auto" w:fill="FFFFFF"/>
        <w:tabs>
          <w:tab w:val="left" w:pos="893"/>
        </w:tabs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i/>
          <w:sz w:val="28"/>
          <w:szCs w:val="28"/>
        </w:rPr>
        <w:t xml:space="preserve">Гармонизация </w:t>
      </w:r>
      <w:r w:rsidRPr="00B2202C">
        <w:rPr>
          <w:rFonts w:ascii="Times New Roman" w:hAnsi="Times New Roman" w:cs="Times New Roman"/>
          <w:sz w:val="28"/>
          <w:szCs w:val="28"/>
        </w:rPr>
        <w:t>– эмоционального, познавательного, личностного, индивидуального развития,… сферы.</w:t>
      </w:r>
    </w:p>
    <w:p w:rsidR="000273C4" w:rsidRPr="00B2202C" w:rsidRDefault="000273C4" w:rsidP="00B2202C">
      <w:pPr>
        <w:shd w:val="clear" w:color="auto" w:fill="FFFFFF"/>
        <w:tabs>
          <w:tab w:val="left" w:pos="893"/>
        </w:tabs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i/>
          <w:sz w:val="28"/>
          <w:szCs w:val="28"/>
        </w:rPr>
        <w:t xml:space="preserve">Развитие – </w:t>
      </w:r>
      <w:r w:rsidRPr="00B2202C">
        <w:rPr>
          <w:rFonts w:ascii="Times New Roman" w:hAnsi="Times New Roman" w:cs="Times New Roman"/>
          <w:sz w:val="28"/>
          <w:szCs w:val="28"/>
        </w:rPr>
        <w:t>способностей, навыков, сферы, личности, творческого мышления.</w:t>
      </w:r>
    </w:p>
    <w:p w:rsidR="000273C4" w:rsidRPr="00B2202C" w:rsidRDefault="000273C4" w:rsidP="00B2202C">
      <w:pPr>
        <w:shd w:val="clear" w:color="auto" w:fill="FFFFFF"/>
        <w:tabs>
          <w:tab w:val="left" w:pos="893"/>
        </w:tabs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i/>
          <w:sz w:val="28"/>
          <w:szCs w:val="28"/>
        </w:rPr>
        <w:t>Формирование –</w:t>
      </w:r>
      <w:r w:rsidRPr="00B2202C">
        <w:rPr>
          <w:rFonts w:ascii="Times New Roman" w:hAnsi="Times New Roman" w:cs="Times New Roman"/>
          <w:sz w:val="28"/>
          <w:szCs w:val="28"/>
        </w:rPr>
        <w:t xml:space="preserve"> навыков, стиля, ценностей, стратегий, культуры.</w:t>
      </w:r>
    </w:p>
    <w:p w:rsidR="000273C4" w:rsidRPr="00B2202C" w:rsidRDefault="000273C4" w:rsidP="00B2202C">
      <w:pPr>
        <w:shd w:val="clear" w:color="auto" w:fill="FFFFFF"/>
        <w:tabs>
          <w:tab w:val="left" w:pos="893"/>
        </w:tabs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i/>
          <w:sz w:val="28"/>
          <w:szCs w:val="28"/>
        </w:rPr>
        <w:t xml:space="preserve">Расширение – </w:t>
      </w:r>
      <w:r w:rsidRPr="00B2202C">
        <w:rPr>
          <w:rFonts w:ascii="Times New Roman" w:hAnsi="Times New Roman" w:cs="Times New Roman"/>
          <w:sz w:val="28"/>
          <w:szCs w:val="28"/>
        </w:rPr>
        <w:t>восприятия, представлений, опыта, способов.</w:t>
      </w:r>
    </w:p>
    <w:p w:rsidR="000273C4" w:rsidRPr="00B2202C" w:rsidRDefault="000273C4" w:rsidP="00B2202C">
      <w:pPr>
        <w:shd w:val="clear" w:color="auto" w:fill="FFFFFF"/>
        <w:tabs>
          <w:tab w:val="left" w:pos="893"/>
        </w:tabs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i/>
          <w:sz w:val="28"/>
          <w:szCs w:val="28"/>
        </w:rPr>
        <w:t>Укрепление –</w:t>
      </w:r>
      <w:r w:rsidRPr="00B2202C">
        <w:rPr>
          <w:rFonts w:ascii="Times New Roman" w:hAnsi="Times New Roman" w:cs="Times New Roman"/>
          <w:sz w:val="28"/>
          <w:szCs w:val="28"/>
        </w:rPr>
        <w:t xml:space="preserve"> ресурсов (в т.ч. адаптивных); личностной силы, здоровья (целостного, физического, психического), семьи.</w:t>
      </w:r>
    </w:p>
    <w:p w:rsidR="000273C4" w:rsidRPr="00B2202C" w:rsidRDefault="000273C4" w:rsidP="00B2202C">
      <w:pPr>
        <w:shd w:val="clear" w:color="auto" w:fill="FFFFFF"/>
        <w:tabs>
          <w:tab w:val="left" w:pos="893"/>
        </w:tabs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i/>
          <w:sz w:val="28"/>
          <w:szCs w:val="28"/>
        </w:rPr>
        <w:t xml:space="preserve">Коррекция </w:t>
      </w:r>
      <w:r w:rsidRPr="00B2202C">
        <w:rPr>
          <w:rFonts w:ascii="Times New Roman" w:hAnsi="Times New Roman" w:cs="Times New Roman"/>
          <w:sz w:val="28"/>
          <w:szCs w:val="28"/>
        </w:rPr>
        <w:t>нарушений, трудностей, расстройств, поведения.</w:t>
      </w:r>
    </w:p>
    <w:p w:rsidR="000273C4" w:rsidRPr="00B2202C" w:rsidRDefault="000273C4" w:rsidP="00B2202C">
      <w:pPr>
        <w:shd w:val="clear" w:color="auto" w:fill="FFFFFF"/>
        <w:tabs>
          <w:tab w:val="left" w:pos="893"/>
        </w:tabs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i/>
          <w:sz w:val="28"/>
          <w:szCs w:val="28"/>
        </w:rPr>
        <w:t xml:space="preserve">Содействие, помощь, поддержка – </w:t>
      </w:r>
      <w:r w:rsidRPr="00B2202C">
        <w:rPr>
          <w:rFonts w:ascii="Times New Roman" w:hAnsi="Times New Roman" w:cs="Times New Roman"/>
          <w:sz w:val="28"/>
          <w:szCs w:val="28"/>
        </w:rPr>
        <w:t>в выходе из трудной жизненной ситуации;</w:t>
      </w:r>
    </w:p>
    <w:p w:rsidR="000273C4" w:rsidRPr="00B2202C" w:rsidRDefault="000273C4" w:rsidP="00B2202C">
      <w:pPr>
        <w:numPr>
          <w:ilvl w:val="0"/>
          <w:numId w:val="3"/>
        </w:numPr>
        <w:shd w:val="clear" w:color="auto" w:fill="FFFFFF"/>
        <w:tabs>
          <w:tab w:val="left" w:pos="893"/>
        </w:tabs>
        <w:autoSpaceDE/>
        <w:autoSpaceDN/>
        <w:adjustRightInd/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преодолении кризисов, конфликтов, деструктивных тенденций, комплексов (в частности,  страхов);</w:t>
      </w:r>
    </w:p>
    <w:p w:rsidR="000273C4" w:rsidRPr="00B2202C" w:rsidRDefault="000273C4" w:rsidP="00B2202C">
      <w:pPr>
        <w:numPr>
          <w:ilvl w:val="0"/>
          <w:numId w:val="3"/>
        </w:numPr>
        <w:shd w:val="clear" w:color="auto" w:fill="FFFFFF"/>
        <w:tabs>
          <w:tab w:val="left" w:pos="893"/>
        </w:tabs>
        <w:autoSpaceDE/>
        <w:autoSpaceDN/>
        <w:adjustRightInd/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укреплении личностных ресурсов, расширении доступа к ресурсам;</w:t>
      </w:r>
    </w:p>
    <w:p w:rsidR="000273C4" w:rsidRPr="00B2202C" w:rsidRDefault="000273C4" w:rsidP="00B2202C">
      <w:pPr>
        <w:numPr>
          <w:ilvl w:val="0"/>
          <w:numId w:val="3"/>
        </w:numPr>
        <w:shd w:val="clear" w:color="auto" w:fill="FFFFFF"/>
        <w:tabs>
          <w:tab w:val="left" w:pos="893"/>
        </w:tabs>
        <w:autoSpaceDE/>
        <w:autoSpaceDN/>
        <w:adjustRightInd/>
        <w:spacing w:line="360" w:lineRule="auto"/>
        <w:ind w:lef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улучшении, развитии отношений (детско-родительских, со сверстниками, партнерами и т.д.)</w:t>
      </w:r>
    </w:p>
    <w:p w:rsidR="000273C4" w:rsidRPr="00B2202C" w:rsidRDefault="000273C4" w:rsidP="00B2202C">
      <w:pPr>
        <w:shd w:val="clear" w:color="auto" w:fill="FFFFFF"/>
        <w:spacing w:line="360" w:lineRule="auto"/>
        <w:ind w:left="8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t>Условия реализации:</w:t>
      </w:r>
    </w:p>
    <w:p w:rsidR="000273C4" w:rsidRPr="00B2202C" w:rsidRDefault="000273C4" w:rsidP="00B2202C">
      <w:pPr>
        <w:shd w:val="clear" w:color="auto" w:fill="FFFFFF"/>
        <w:spacing w:line="360" w:lineRule="auto"/>
        <w:ind w:left="8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73C4" w:rsidRPr="00B2202C" w:rsidRDefault="000273C4" w:rsidP="00B2202C">
      <w:pPr>
        <w:shd w:val="clear" w:color="auto" w:fill="FFFFFF"/>
        <w:spacing w:line="36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t>Продолжительность курса</w:t>
      </w:r>
      <w:r w:rsidRPr="00B2202C">
        <w:rPr>
          <w:rFonts w:ascii="Times New Roman" w:hAnsi="Times New Roman" w:cs="Times New Roman"/>
          <w:sz w:val="28"/>
          <w:szCs w:val="28"/>
        </w:rPr>
        <w:t>: программа реализуется в течение  (3 месяцев) полугодия (года). Количество комплексов ( от 12 до ….). Комплекс равен одному дню пребывания ребенка в группе и может состоять из 1,2 или 3 занятий  по 30мин. ( исходя из требований СанПиН…). (Количество занятий прописывается в структуре пребывания ребенка в группе).</w:t>
      </w:r>
    </w:p>
    <w:p w:rsidR="000273C4" w:rsidRPr="00B2202C" w:rsidRDefault="000273C4" w:rsidP="00B2202C">
      <w:pPr>
        <w:shd w:val="clear" w:color="auto" w:fill="FFFFFF"/>
        <w:spacing w:line="36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Cs/>
          <w:iCs/>
          <w:sz w:val="28"/>
          <w:szCs w:val="28"/>
        </w:rPr>
        <w:t>Курс рассчитан на 33,66,99 и т.д комплексов, 33,…</w:t>
      </w:r>
      <w:r w:rsidRPr="00B2202C">
        <w:rPr>
          <w:rFonts w:ascii="Times New Roman" w:hAnsi="Times New Roman" w:cs="Times New Roman"/>
          <w:sz w:val="28"/>
          <w:szCs w:val="28"/>
        </w:rPr>
        <w:t xml:space="preserve"> (от 12 </w:t>
      </w:r>
      <w:r w:rsidRPr="00634E08">
        <w:rPr>
          <w:rFonts w:ascii="Times New Roman" w:hAnsi="Times New Roman" w:cs="Times New Roman"/>
          <w:sz w:val="28"/>
          <w:szCs w:val="28"/>
        </w:rPr>
        <w:t xml:space="preserve">до </w:t>
      </w:r>
      <w:r w:rsidR="00634E08">
        <w:rPr>
          <w:rFonts w:ascii="Times New Roman" w:hAnsi="Times New Roman" w:cs="Times New Roman"/>
          <w:sz w:val="28"/>
          <w:szCs w:val="28"/>
        </w:rPr>
        <w:t>….</w:t>
      </w:r>
      <w:r w:rsidRPr="00634E0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2202C">
        <w:rPr>
          <w:rFonts w:ascii="Times New Roman" w:hAnsi="Times New Roman" w:cs="Times New Roman"/>
          <w:sz w:val="28"/>
          <w:szCs w:val="28"/>
        </w:rPr>
        <w:t>).</w:t>
      </w:r>
    </w:p>
    <w:p w:rsidR="000273C4" w:rsidRPr="00B2202C" w:rsidRDefault="000273C4" w:rsidP="00B2202C">
      <w:pPr>
        <w:shd w:val="clear" w:color="auto" w:fill="FFFFFF"/>
        <w:spacing w:line="360" w:lineRule="auto"/>
        <w:ind w:left="8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2202C">
        <w:rPr>
          <w:rFonts w:ascii="Times New Roman" w:hAnsi="Times New Roman" w:cs="Times New Roman"/>
          <w:bCs/>
          <w:iCs/>
          <w:sz w:val="28"/>
          <w:szCs w:val="28"/>
        </w:rPr>
        <w:t>Количество времени рассчитано непосредственно на проведение практических занятий.</w:t>
      </w:r>
    </w:p>
    <w:p w:rsidR="000273C4" w:rsidRPr="00B2202C" w:rsidRDefault="000273C4" w:rsidP="00B2202C">
      <w:pPr>
        <w:shd w:val="clear" w:color="auto" w:fill="FFFFFF"/>
        <w:spacing w:line="36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Длительность пребывания ребенка в группе (комплекса)</w:t>
      </w:r>
      <w:r w:rsidRPr="00B2202C">
        <w:rPr>
          <w:rFonts w:ascii="Times New Roman" w:hAnsi="Times New Roman" w:cs="Times New Roman"/>
          <w:sz w:val="28"/>
          <w:szCs w:val="28"/>
        </w:rPr>
        <w:t>:  полтора часа ( 50 мин, 1 час, 2 часа, 3 часа) один (2,3 раза в неделю).</w:t>
      </w:r>
    </w:p>
    <w:p w:rsidR="000273C4" w:rsidRPr="00B2202C" w:rsidRDefault="000273C4" w:rsidP="00B2202C">
      <w:pPr>
        <w:shd w:val="clear" w:color="auto" w:fill="FFFFFF"/>
        <w:spacing w:line="36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t>Время проведения</w:t>
      </w:r>
      <w:r w:rsidRPr="00B2202C">
        <w:rPr>
          <w:rFonts w:ascii="Times New Roman" w:hAnsi="Times New Roman" w:cs="Times New Roman"/>
          <w:sz w:val="28"/>
          <w:szCs w:val="28"/>
        </w:rPr>
        <w:t>: вторая половина дня,  не менее чем через 2-3 часа после окончания уроков (первая половина дня  для детей раннего</w:t>
      </w:r>
      <w:r w:rsidR="00634E08">
        <w:rPr>
          <w:rFonts w:ascii="Times New Roman" w:hAnsi="Times New Roman" w:cs="Times New Roman"/>
          <w:sz w:val="28"/>
          <w:szCs w:val="28"/>
        </w:rPr>
        <w:t xml:space="preserve"> и дошкольного возраста</w:t>
      </w:r>
      <w:r w:rsidRPr="00B2202C">
        <w:rPr>
          <w:rFonts w:ascii="Times New Roman" w:hAnsi="Times New Roman" w:cs="Times New Roman"/>
          <w:sz w:val="28"/>
          <w:szCs w:val="28"/>
        </w:rPr>
        <w:t xml:space="preserve"> возраста, ….).</w:t>
      </w:r>
    </w:p>
    <w:p w:rsidR="000273C4" w:rsidRPr="00634E08" w:rsidRDefault="000273C4" w:rsidP="00B2202C">
      <w:pPr>
        <w:shd w:val="clear" w:color="auto" w:fill="FFFFFF"/>
        <w:spacing w:line="36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634E08">
        <w:rPr>
          <w:rFonts w:ascii="Times New Roman" w:hAnsi="Times New Roman" w:cs="Times New Roman"/>
          <w:b/>
          <w:bCs/>
          <w:iCs/>
          <w:sz w:val="28"/>
          <w:szCs w:val="28"/>
        </w:rPr>
        <w:t>Форма проведения</w:t>
      </w:r>
      <w:r w:rsidRPr="00634E08">
        <w:rPr>
          <w:rFonts w:ascii="Times New Roman" w:hAnsi="Times New Roman" w:cs="Times New Roman"/>
          <w:bCs/>
          <w:iCs/>
          <w:sz w:val="28"/>
          <w:szCs w:val="28"/>
        </w:rPr>
        <w:t>: групповая, микрогрупповая,  индивидуальная.</w:t>
      </w:r>
    </w:p>
    <w:p w:rsidR="00B4513E" w:rsidRPr="00634E08" w:rsidRDefault="000273C4" w:rsidP="00B2202C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4E08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человек</w:t>
      </w:r>
      <w:r w:rsidRPr="00634E0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2202C" w:rsidRPr="00634E08">
        <w:rPr>
          <w:rFonts w:ascii="Times New Roman" w:hAnsi="Times New Roman" w:cs="Times New Roman"/>
          <w:bCs/>
          <w:iCs/>
          <w:sz w:val="28"/>
          <w:szCs w:val="28"/>
        </w:rPr>
        <w:t xml:space="preserve"> (зависит от формы реализации программы –групповой, микрогрупповой  и категории детей ( для программ ,реализуемых для детей  с ОВЗ количество в группе и гМГ отличается от про</w:t>
      </w:r>
      <w:r w:rsidR="00634E08" w:rsidRPr="00634E08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B2202C" w:rsidRPr="00634E08">
        <w:rPr>
          <w:rFonts w:ascii="Times New Roman" w:hAnsi="Times New Roman" w:cs="Times New Roman"/>
          <w:bCs/>
          <w:iCs/>
          <w:sz w:val="28"/>
          <w:szCs w:val="28"/>
        </w:rPr>
        <w:t>рамм</w:t>
      </w:r>
      <w:r w:rsidR="00634E08" w:rsidRPr="00634E08">
        <w:rPr>
          <w:rFonts w:ascii="Times New Roman" w:hAnsi="Times New Roman" w:cs="Times New Roman"/>
          <w:bCs/>
          <w:iCs/>
          <w:sz w:val="28"/>
          <w:szCs w:val="28"/>
        </w:rPr>
        <w:t xml:space="preserve"> ОПП</w:t>
      </w:r>
      <w:r w:rsidR="00B2202C" w:rsidRPr="00634E08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2202C" w:rsidRPr="00634E08" w:rsidRDefault="00B2202C" w:rsidP="00B2202C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634E08">
        <w:rPr>
          <w:rFonts w:ascii="Times New Roman" w:hAnsi="Times New Roman" w:cs="Times New Roman"/>
          <w:sz w:val="28"/>
          <w:szCs w:val="28"/>
        </w:rPr>
        <w:t>Пример</w:t>
      </w:r>
    </w:p>
    <w:p w:rsidR="000273C4" w:rsidRPr="00634E08" w:rsidRDefault="000273C4" w:rsidP="00B2202C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634E08">
        <w:rPr>
          <w:rFonts w:ascii="Times New Roman" w:hAnsi="Times New Roman" w:cs="Times New Roman"/>
          <w:sz w:val="28"/>
          <w:szCs w:val="28"/>
        </w:rPr>
        <w:t>Программа рассчитана на младших школьников  в возрасте 6-9 лет, посещающих школу (8-10 человек). При условии, что в группу объединяются школьники с психическими  и ярко выраженными неврологическими расстройствами (РДА, СДВГ, гиперкинетический синдром, невротические реакции),  общее количество детей, посещающих группу, сокращается  (4 -8 человек).</w:t>
      </w:r>
    </w:p>
    <w:p w:rsidR="000273C4" w:rsidRPr="00634E08" w:rsidRDefault="000273C4" w:rsidP="00B2202C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E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Pr="00634E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Этот пункт учитывает рекомендации </w:t>
      </w:r>
      <w:r w:rsidR="00B2202C" w:rsidRPr="00634E08">
        <w:rPr>
          <w:rFonts w:ascii="Times New Roman" w:hAnsi="Times New Roman" w:cs="Times New Roman"/>
          <w:bCs/>
          <w:iCs/>
          <w:sz w:val="28"/>
          <w:szCs w:val="28"/>
          <w:u w:val="single"/>
        </w:rPr>
        <w:t>Сан ПиН</w:t>
      </w:r>
      <w:r w:rsidRPr="00634E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образовательных учреждений (в соответствии  с возрастом ребенка или статусом ОВЗ), Устава центра</w:t>
      </w:r>
      <w:r w:rsidR="00B2202C" w:rsidRPr="00634E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и локальных актов </w:t>
      </w:r>
      <w:r w:rsidRPr="00634E08">
        <w:rPr>
          <w:rFonts w:ascii="Times New Roman" w:hAnsi="Times New Roman" w:cs="Times New Roman"/>
          <w:bCs/>
          <w:iCs/>
          <w:sz w:val="28"/>
          <w:szCs w:val="28"/>
          <w:u w:val="single"/>
        </w:rPr>
        <w:t>).</w:t>
      </w:r>
    </w:p>
    <w:p w:rsidR="000273C4" w:rsidRPr="00B2202C" w:rsidRDefault="000273C4" w:rsidP="00B2202C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помещения</w:t>
      </w:r>
      <w:r w:rsidRPr="00B2202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B2202C">
        <w:rPr>
          <w:rFonts w:ascii="Times New Roman" w:hAnsi="Times New Roman" w:cs="Times New Roman"/>
          <w:sz w:val="28"/>
          <w:szCs w:val="28"/>
        </w:rPr>
        <w:t xml:space="preserve"> помещение должно быть достаточно просторным для свободного передвижения  школьников, проведения подвижных игр и релаксационных упражнений (описываются любые особенности помещения, необходимые для проведения занятий).</w:t>
      </w:r>
    </w:p>
    <w:p w:rsidR="000273C4" w:rsidRPr="00B2202C" w:rsidRDefault="000273C4" w:rsidP="00B2202C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t>Используемые технические и другие материалы</w:t>
      </w:r>
      <w:r w:rsidRPr="00B2202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B2202C">
        <w:rPr>
          <w:rFonts w:ascii="Times New Roman" w:hAnsi="Times New Roman" w:cs="Times New Roman"/>
          <w:sz w:val="28"/>
          <w:szCs w:val="28"/>
        </w:rPr>
        <w:t xml:space="preserve"> аудиоплеер, диски с записями релаксационной музыки, необходимый материал для творчества….</w:t>
      </w:r>
    </w:p>
    <w:p w:rsidR="000273C4" w:rsidRPr="00B2202C" w:rsidRDefault="000273C4" w:rsidP="00B2202C">
      <w:pPr>
        <w:shd w:val="clear" w:color="auto" w:fill="FFFFFF"/>
        <w:spacing w:line="360" w:lineRule="auto"/>
        <w:ind w:lef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2C">
        <w:rPr>
          <w:rFonts w:ascii="Times New Roman" w:hAnsi="Times New Roman" w:cs="Times New Roman"/>
          <w:b/>
          <w:bCs/>
          <w:iCs/>
          <w:sz w:val="28"/>
          <w:szCs w:val="28"/>
        </w:rPr>
        <w:t>Показания и противопоказания к применению программы.</w:t>
      </w:r>
    </w:p>
    <w:p w:rsidR="000273C4" w:rsidRPr="00B2202C" w:rsidRDefault="000273C4" w:rsidP="00B2202C">
      <w:pPr>
        <w:shd w:val="clear" w:color="auto" w:fill="FFFFFF"/>
        <w:spacing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pacing w:val="-4"/>
          <w:sz w:val="28"/>
          <w:szCs w:val="28"/>
        </w:rPr>
        <w:t>Программа показана младшим школьникам (6-9 лет): (указываем возраст и нарушения, которые необходимо корректировать  или сферу , которую необходимо развивать)</w:t>
      </w:r>
    </w:p>
    <w:p w:rsidR="000273C4" w:rsidRPr="00B2202C" w:rsidRDefault="000273C4" w:rsidP="00B2202C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pacing w:val="-6"/>
          <w:sz w:val="28"/>
          <w:szCs w:val="28"/>
        </w:rPr>
        <w:t>с трудностями в обучении ( когнитивной сфере),</w:t>
      </w:r>
    </w:p>
    <w:p w:rsidR="000273C4" w:rsidRPr="00B2202C" w:rsidRDefault="000273C4" w:rsidP="00B2202C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pacing w:val="-7"/>
          <w:sz w:val="28"/>
          <w:szCs w:val="28"/>
        </w:rPr>
        <w:t>с лёгкими речевыми нарушениями (можно написать,</w:t>
      </w:r>
      <w:r w:rsidR="004B45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202C">
        <w:rPr>
          <w:rFonts w:ascii="Times New Roman" w:hAnsi="Times New Roman" w:cs="Times New Roman"/>
          <w:spacing w:val="-7"/>
          <w:sz w:val="28"/>
          <w:szCs w:val="28"/>
        </w:rPr>
        <w:t>какими),</w:t>
      </w:r>
    </w:p>
    <w:p w:rsidR="000273C4" w:rsidRPr="00B2202C" w:rsidRDefault="000273C4" w:rsidP="00B2202C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pacing w:val="-8"/>
          <w:sz w:val="28"/>
          <w:szCs w:val="28"/>
        </w:rPr>
        <w:lastRenderedPageBreak/>
        <w:t>с нарушениями коммуникации,</w:t>
      </w:r>
    </w:p>
    <w:p w:rsidR="000273C4" w:rsidRPr="00B2202C" w:rsidRDefault="000273C4" w:rsidP="00B2202C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pacing w:val="-6"/>
          <w:sz w:val="28"/>
          <w:szCs w:val="28"/>
        </w:rPr>
        <w:t>с нарушением возрастной позиции,</w:t>
      </w:r>
    </w:p>
    <w:p w:rsidR="000273C4" w:rsidRPr="00B2202C" w:rsidRDefault="000273C4" w:rsidP="00B2202C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pacing w:val="-5"/>
          <w:sz w:val="28"/>
          <w:szCs w:val="28"/>
        </w:rPr>
        <w:t>с трудностями поведенческого характера</w:t>
      </w:r>
    </w:p>
    <w:p w:rsidR="000273C4" w:rsidRPr="00B2202C" w:rsidRDefault="000273C4" w:rsidP="00B2202C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b/>
          <w:sz w:val="28"/>
          <w:szCs w:val="28"/>
        </w:rPr>
        <w:t>Программа не может быть реализована</w:t>
      </w:r>
      <w:r w:rsidRPr="00B2202C">
        <w:rPr>
          <w:rFonts w:ascii="Times New Roman" w:hAnsi="Times New Roman" w:cs="Times New Roman"/>
          <w:sz w:val="28"/>
          <w:szCs w:val="28"/>
        </w:rPr>
        <w:t xml:space="preserve"> с </w:t>
      </w:r>
      <w:r w:rsidR="004B45CA">
        <w:rPr>
          <w:rFonts w:ascii="Times New Roman" w:hAnsi="Times New Roman" w:cs="Times New Roman"/>
          <w:sz w:val="28"/>
          <w:szCs w:val="28"/>
        </w:rPr>
        <w:t>…..подробное описание , с какими категориями нельзя</w:t>
      </w:r>
      <w:r w:rsidRPr="00B2202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273C4" w:rsidRPr="00B2202C" w:rsidRDefault="000273C4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0273C4" w:rsidRPr="00B2202C" w:rsidRDefault="000273C4" w:rsidP="00B2202C">
      <w:pPr>
        <w:pStyle w:val="a8"/>
        <w:spacing w:after="0" w:line="36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 xml:space="preserve"> </w:t>
      </w:r>
      <w:r w:rsidRPr="00B2202C">
        <w:rPr>
          <w:rFonts w:ascii="Times New Roman" w:hAnsi="Times New Roman" w:cs="Times New Roman"/>
          <w:b/>
          <w:sz w:val="28"/>
          <w:szCs w:val="28"/>
        </w:rPr>
        <w:t xml:space="preserve">Эффективность программы  и способы ее отслеживания: </w:t>
      </w:r>
    </w:p>
    <w:p w:rsidR="000273C4" w:rsidRPr="00B2202C" w:rsidRDefault="000273C4" w:rsidP="00B2202C">
      <w:pPr>
        <w:pStyle w:val="a8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Эффективность работы по программе отслеживается по результатам срезовой  диагностики с последующим составлением индивидуальных заключений  и их сравнения. Диагностические срезы проводятся 2 раза в год на входе и выходе. Для группы оформляется характеристика на входе на основе индивидуальных заключений и сравнительная характеристика на выходе с анализом эффективности реализации программы.</w:t>
      </w:r>
    </w:p>
    <w:p w:rsidR="000273C4" w:rsidRPr="00B2202C" w:rsidRDefault="000273C4" w:rsidP="00B2202C">
      <w:pPr>
        <w:widowControl/>
        <w:autoSpaceDE/>
        <w:autoSpaceDN/>
        <w:adjustRightInd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В течение работы группы собираются продукты творческой деятельности  каждого ребёнка и отзывы родителей.</w:t>
      </w:r>
    </w:p>
    <w:p w:rsidR="000273C4" w:rsidRPr="00B2202C" w:rsidRDefault="000273C4" w:rsidP="00B2202C">
      <w:pPr>
        <w:widowControl/>
        <w:autoSpaceDE/>
        <w:autoSpaceDN/>
        <w:adjustRightInd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>Диагностический пакет  (см.  в Приложении 1</w:t>
      </w:r>
      <w:r w:rsidR="00B2202C" w:rsidRPr="00B2202C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B2202C">
        <w:rPr>
          <w:rFonts w:ascii="Times New Roman" w:hAnsi="Times New Roman" w:cs="Times New Roman"/>
          <w:sz w:val="28"/>
          <w:szCs w:val="28"/>
        </w:rPr>
        <w:t>).</w:t>
      </w:r>
    </w:p>
    <w:p w:rsidR="000273C4" w:rsidRPr="00B2202C" w:rsidRDefault="000273C4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3C4" w:rsidRPr="00B2202C" w:rsidRDefault="0014794A" w:rsidP="00B2202C">
      <w:pPr>
        <w:pStyle w:val="HTML"/>
        <w:spacing w:line="36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273C4" w:rsidRPr="00B2202C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0273C4" w:rsidRPr="00B2202C" w:rsidRDefault="000273C4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2C">
        <w:rPr>
          <w:rFonts w:ascii="Times New Roman" w:hAnsi="Times New Roman" w:cs="Times New Roman"/>
          <w:b/>
          <w:sz w:val="28"/>
          <w:szCs w:val="28"/>
        </w:rPr>
        <w:t xml:space="preserve"> Содержание дополнительной     образовательной    программы раскрывается через подробное  описание блоков, тем (теория и практика), и т.д.</w:t>
      </w:r>
    </w:p>
    <w:p w:rsidR="000273C4" w:rsidRPr="00B2202C" w:rsidRDefault="000273C4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 xml:space="preserve"> (В каждом из блоков прописывается, во время какой структурной единицы комплекса это реализуется…. На занятии с каким-то названием или во время пребывания…..в пространстве….</w:t>
      </w:r>
    </w:p>
    <w:p w:rsidR="000273C4" w:rsidRPr="00B2202C" w:rsidRDefault="000273C4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 xml:space="preserve">Можно описать последовательность  их реализации текстом…. </w:t>
      </w:r>
    </w:p>
    <w:p w:rsidR="000273C4" w:rsidRDefault="000273C4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B2202C">
        <w:rPr>
          <w:rFonts w:ascii="Times New Roman" w:hAnsi="Times New Roman" w:cs="Times New Roman"/>
          <w:sz w:val="28"/>
          <w:szCs w:val="28"/>
        </w:rPr>
        <w:t xml:space="preserve"> Описываются или называются игры, упражнения, </w:t>
      </w:r>
      <w:r w:rsidRPr="00B2202C">
        <w:rPr>
          <w:rFonts w:ascii="Times New Roman" w:hAnsi="Times New Roman" w:cs="Times New Roman"/>
          <w:sz w:val="28"/>
          <w:szCs w:val="28"/>
          <w:u w:val="single"/>
        </w:rPr>
        <w:t xml:space="preserve">усложнения </w:t>
      </w:r>
      <w:r w:rsidRPr="00B2202C">
        <w:rPr>
          <w:rFonts w:ascii="Times New Roman" w:hAnsi="Times New Roman" w:cs="Times New Roman"/>
          <w:sz w:val="28"/>
          <w:szCs w:val="28"/>
        </w:rPr>
        <w:t>в процессе программы.</w:t>
      </w:r>
    </w:p>
    <w:p w:rsidR="00C37340" w:rsidRDefault="00C37340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C37340" w:rsidRDefault="00C37340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C37340" w:rsidRPr="00B2202C" w:rsidRDefault="00C37340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0273C4" w:rsidRPr="00B2202C" w:rsidRDefault="000273C4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3C4" w:rsidRPr="00B2202C" w:rsidRDefault="000273C4" w:rsidP="00B2202C">
      <w:pPr>
        <w:pStyle w:val="HTML"/>
        <w:spacing w:line="36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пребывания ребенка (детей ) в группе.</w:t>
      </w:r>
    </w:p>
    <w:p w:rsidR="000273C4" w:rsidRPr="00B2202C" w:rsidRDefault="000273C4" w:rsidP="00B2202C">
      <w:pPr>
        <w:pStyle w:val="HTML"/>
        <w:spacing w:line="36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2C">
        <w:rPr>
          <w:rFonts w:ascii="Times New Roman" w:hAnsi="Times New Roman" w:cs="Times New Roman"/>
          <w:b/>
          <w:sz w:val="28"/>
          <w:szCs w:val="28"/>
        </w:rPr>
        <w:t xml:space="preserve"> Примерный образец</w:t>
      </w:r>
    </w:p>
    <w:p w:rsidR="00B2202C" w:rsidRPr="00B2202C" w:rsidRDefault="000273C4" w:rsidP="00B2202C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2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комплекс </w:t>
      </w:r>
    </w:p>
    <w:p w:rsidR="000273C4" w:rsidRPr="00B2202C" w:rsidRDefault="000273C4" w:rsidP="00B2202C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2C">
        <w:rPr>
          <w:rFonts w:ascii="Times New Roman" w:hAnsi="Times New Roman" w:cs="Times New Roman"/>
          <w:b/>
          <w:sz w:val="28"/>
          <w:szCs w:val="28"/>
          <w:u w:val="single"/>
        </w:rPr>
        <w:t>(комплекс равен одному разу  прихода ребенка в группу,например, один раз в неделю-один комплекс, 2 раза-2 комплекса…)</w:t>
      </w:r>
    </w:p>
    <w:tbl>
      <w:tblPr>
        <w:tblW w:w="9540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6375"/>
        <w:gridCol w:w="1620"/>
      </w:tblGrid>
      <w:tr w:rsidR="000273C4" w:rsidRPr="00504E47" w:rsidTr="000A4906">
        <w:trPr>
          <w:trHeight w:val="743"/>
        </w:trPr>
        <w:tc>
          <w:tcPr>
            <w:tcW w:w="1545" w:type="dxa"/>
          </w:tcPr>
          <w:p w:rsidR="000273C4" w:rsidRPr="00B2202C" w:rsidRDefault="000273C4" w:rsidP="000273C4">
            <w:pPr>
              <w:ind w:right="-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Структур-ная единица комплекса </w:t>
            </w:r>
          </w:p>
        </w:tc>
        <w:tc>
          <w:tcPr>
            <w:tcW w:w="6375" w:type="dxa"/>
          </w:tcPr>
          <w:p w:rsidR="000273C4" w:rsidRPr="00B2202C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. </w:t>
            </w:r>
          </w:p>
          <w:p w:rsidR="000273C4" w:rsidRPr="00B2202C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на перемене</w:t>
            </w:r>
          </w:p>
          <w:p w:rsidR="000273C4" w:rsidRPr="00B2202C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2C">
              <w:rPr>
                <w:rFonts w:ascii="Times New Roman" w:hAnsi="Times New Roman" w:cs="Times New Roman"/>
                <w:b/>
                <w:sz w:val="28"/>
                <w:szCs w:val="28"/>
              </w:rPr>
              <w:t>(во время пребывания в игровом пространстве)</w:t>
            </w:r>
          </w:p>
        </w:tc>
        <w:tc>
          <w:tcPr>
            <w:tcW w:w="1620" w:type="dxa"/>
          </w:tcPr>
          <w:p w:rsidR="000273C4" w:rsidRPr="00B2202C" w:rsidRDefault="000273C4" w:rsidP="000273C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2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Продолжи-тельность</w:t>
            </w:r>
          </w:p>
        </w:tc>
      </w:tr>
      <w:tr w:rsidR="000273C4" w:rsidRPr="00504E47" w:rsidTr="000A4906">
        <w:trPr>
          <w:trHeight w:val="535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273C4" w:rsidRPr="00504E47" w:rsidTr="000A4906">
        <w:trPr>
          <w:trHeight w:val="359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375" w:type="dxa"/>
          </w:tcPr>
          <w:p w:rsidR="000273C4" w:rsidRDefault="000273C4" w:rsidP="000273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Пребывание в игровом пространстве</w:t>
            </w:r>
            <w:r w:rsidRPr="0050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273C4" w:rsidRDefault="000273C4" w:rsidP="000273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Малоподвижные и подвижные игры.</w:t>
            </w:r>
          </w:p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</w:tr>
      <w:tr w:rsidR="000273C4" w:rsidRPr="00504E47" w:rsidTr="000A4906">
        <w:trPr>
          <w:trHeight w:val="336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математических представлений</w:t>
            </w:r>
            <w:r w:rsidRPr="0050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375" w:type="dxa"/>
          </w:tcPr>
          <w:p w:rsidR="000273C4" w:rsidRDefault="000273C4" w:rsidP="000273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Пребывание в игровом пространстве.</w:t>
            </w:r>
            <w:r w:rsidRPr="0050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коммуникативной сферы.</w:t>
            </w: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 xml:space="preserve"> Сокопитие.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дезадаптации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Беседа с родителями.</w:t>
            </w:r>
          </w:p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Самостоятельные дидактические и малоподвижные игры детей.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0273C4" w:rsidRPr="00504E47" w:rsidRDefault="000273C4" w:rsidP="000273C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3C4" w:rsidRDefault="000273C4" w:rsidP="000273C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3C4" w:rsidRDefault="000273C4" w:rsidP="000273C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3C4" w:rsidRPr="00504E47" w:rsidRDefault="000273C4" w:rsidP="000273C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E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4E47">
        <w:rPr>
          <w:rFonts w:ascii="Times New Roman" w:hAnsi="Times New Roman" w:cs="Times New Roman"/>
          <w:b/>
          <w:sz w:val="28"/>
          <w:szCs w:val="28"/>
          <w:u w:val="single"/>
        </w:rPr>
        <w:t>комплекс</w:t>
      </w:r>
    </w:p>
    <w:p w:rsidR="000273C4" w:rsidRPr="00504E47" w:rsidRDefault="000273C4" w:rsidP="000273C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40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6375"/>
        <w:gridCol w:w="1620"/>
      </w:tblGrid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ind w:right="-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Структур-ная единица комплекса 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. </w:t>
            </w:r>
          </w:p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на перемене</w:t>
            </w:r>
          </w:p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>(во время пребывания в игровом пространстве)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Продолжи-тельность</w:t>
            </w:r>
          </w:p>
        </w:tc>
      </w:tr>
      <w:tr w:rsidR="000273C4" w:rsidRPr="00504E47" w:rsidTr="000A4906">
        <w:trPr>
          <w:trHeight w:val="535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273C4" w:rsidRPr="00504E47" w:rsidTr="000A4906">
        <w:trPr>
          <w:trHeight w:val="429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Пребывание в игровом пространстве</w:t>
            </w:r>
            <w:r w:rsidRPr="0050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</w:tr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273C4" w:rsidRPr="00504E47" w:rsidTr="000A4906">
        <w:trPr>
          <w:trHeight w:val="439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Пребывание в игровом пространстве.</w:t>
            </w:r>
            <w:r w:rsidRPr="0050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коммуникативной сферы.</w:t>
            </w: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 xml:space="preserve"> Сокопитие.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273C4" w:rsidRPr="00504E47" w:rsidTr="000A4906">
        <w:trPr>
          <w:trHeight w:val="439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Творческая самореализация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273C4" w:rsidRPr="00504E47" w:rsidTr="000A4906">
        <w:trPr>
          <w:trHeight w:val="439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Беседа с родителями.</w:t>
            </w:r>
          </w:p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Самостоятельные дидактические и малоподвижные игры детей.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0273C4" w:rsidRPr="00504E47" w:rsidRDefault="000273C4" w:rsidP="000273C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3C4" w:rsidRPr="00504E47" w:rsidRDefault="000273C4" w:rsidP="000273C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E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Третий  комплекс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6375"/>
        <w:gridCol w:w="1620"/>
      </w:tblGrid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ind w:right="-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Структур-ная единица комплекса 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занятия . </w:t>
            </w:r>
          </w:p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на перемене</w:t>
            </w:r>
          </w:p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>(во время пребывания в игровом пространстве)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Продолжи-тельность</w:t>
            </w:r>
          </w:p>
        </w:tc>
      </w:tr>
      <w:tr w:rsidR="000273C4" w:rsidRPr="00504E47" w:rsidTr="000A4906">
        <w:trPr>
          <w:trHeight w:val="535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Обучение  чтению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273C4" w:rsidRPr="00504E47" w:rsidTr="000A4906">
        <w:trPr>
          <w:trHeight w:val="646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Пребывание в игровом пространстве</w:t>
            </w:r>
            <w:r w:rsidRPr="0050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</w:tr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Развитие  связной речи.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273C4" w:rsidRPr="00504E47" w:rsidTr="000A4906">
        <w:trPr>
          <w:trHeight w:val="439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Пребывание в игровом пространстве.</w:t>
            </w:r>
            <w:r w:rsidRPr="0050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коммуникативной сферы.</w:t>
            </w: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 xml:space="preserve"> Сокопитие.</w:t>
            </w:r>
          </w:p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273C4" w:rsidRPr="00504E47" w:rsidTr="000A4906">
        <w:trPr>
          <w:trHeight w:val="439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Пространственно-временные представления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273C4" w:rsidRPr="00504E47" w:rsidTr="000A4906">
        <w:trPr>
          <w:trHeight w:val="439"/>
        </w:trPr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Беседа с родителями.</w:t>
            </w:r>
          </w:p>
          <w:p w:rsidR="000273C4" w:rsidRPr="00504E47" w:rsidRDefault="000273C4" w:rsidP="0002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Самостоятельные дидактические и малоподвижные игры детей.</w:t>
            </w: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273C4" w:rsidRPr="00504E47" w:rsidTr="000A4906">
        <w:tc>
          <w:tcPr>
            <w:tcW w:w="154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75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273C4" w:rsidRPr="00504E47" w:rsidRDefault="000273C4" w:rsidP="0002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4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0273C4" w:rsidRPr="00504E47" w:rsidRDefault="000273C4" w:rsidP="000273C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3C4" w:rsidRPr="00504E47" w:rsidRDefault="000273C4" w:rsidP="000273C4">
      <w:pPr>
        <w:pStyle w:val="HTML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504E47"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E47">
        <w:rPr>
          <w:rFonts w:ascii="Times New Roman" w:hAnsi="Times New Roman" w:cs="Times New Roman"/>
          <w:b/>
          <w:sz w:val="28"/>
          <w:szCs w:val="28"/>
        </w:rPr>
        <w:t>-тематический   план   дополнительной    образовательной программы включает:</w:t>
      </w:r>
    </w:p>
    <w:p w:rsidR="000273C4" w:rsidRPr="00504E47" w:rsidRDefault="000273C4" w:rsidP="000273C4">
      <w:pPr>
        <w:pStyle w:val="HTML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504E47">
        <w:rPr>
          <w:rFonts w:ascii="Times New Roman" w:hAnsi="Times New Roman" w:cs="Times New Roman"/>
          <w:sz w:val="28"/>
          <w:szCs w:val="28"/>
        </w:rPr>
        <w:t xml:space="preserve">     - перечень разделов, </w:t>
      </w:r>
      <w:r w:rsidR="001109E9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504E47">
        <w:rPr>
          <w:rFonts w:ascii="Times New Roman" w:hAnsi="Times New Roman" w:cs="Times New Roman"/>
          <w:sz w:val="28"/>
          <w:szCs w:val="28"/>
        </w:rPr>
        <w:t>тем</w:t>
      </w:r>
      <w:r w:rsidR="001109E9">
        <w:rPr>
          <w:rFonts w:ascii="Times New Roman" w:hAnsi="Times New Roman" w:cs="Times New Roman"/>
          <w:sz w:val="28"/>
          <w:szCs w:val="28"/>
        </w:rPr>
        <w:t>ы</w:t>
      </w:r>
      <w:r w:rsidRPr="00504E47">
        <w:rPr>
          <w:rFonts w:ascii="Times New Roman" w:hAnsi="Times New Roman" w:cs="Times New Roman"/>
          <w:sz w:val="28"/>
          <w:szCs w:val="28"/>
        </w:rPr>
        <w:t>;</w:t>
      </w:r>
    </w:p>
    <w:p w:rsidR="000273C4" w:rsidRDefault="000273C4" w:rsidP="000273C4">
      <w:pPr>
        <w:pStyle w:val="HTML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504E47">
        <w:rPr>
          <w:rFonts w:ascii="Times New Roman" w:hAnsi="Times New Roman" w:cs="Times New Roman"/>
          <w:sz w:val="28"/>
          <w:szCs w:val="28"/>
        </w:rPr>
        <w:t xml:space="preserve">     - количество  часов </w:t>
      </w:r>
      <w:r w:rsidRPr="001109E9">
        <w:rPr>
          <w:rFonts w:ascii="Times New Roman" w:hAnsi="Times New Roman" w:cs="Times New Roman"/>
          <w:sz w:val="28"/>
          <w:szCs w:val="28"/>
        </w:rPr>
        <w:t>по каждому комплексу</w:t>
      </w:r>
      <w:r w:rsidRPr="00504E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3C4" w:rsidRDefault="000273C4" w:rsidP="001109E9">
      <w:pPr>
        <w:pStyle w:val="HTML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FE">
        <w:rPr>
          <w:rFonts w:ascii="Times New Roman" w:hAnsi="Times New Roman" w:cs="Times New Roman"/>
          <w:b/>
          <w:sz w:val="28"/>
          <w:szCs w:val="28"/>
        </w:rPr>
        <w:t>Образец составления  учебно-тематического плана</w:t>
      </w:r>
    </w:p>
    <w:p w:rsidR="000273C4" w:rsidRDefault="000273C4" w:rsidP="001109E9">
      <w:pPr>
        <w:pStyle w:val="HTML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B2202C">
        <w:rPr>
          <w:rFonts w:ascii="Times New Roman" w:hAnsi="Times New Roman" w:cs="Times New Roman"/>
          <w:b/>
          <w:sz w:val="28"/>
          <w:szCs w:val="28"/>
        </w:rPr>
        <w:t xml:space="preserve">возможно составление </w:t>
      </w:r>
      <w:r>
        <w:rPr>
          <w:rFonts w:ascii="Times New Roman" w:hAnsi="Times New Roman" w:cs="Times New Roman"/>
          <w:b/>
          <w:sz w:val="28"/>
          <w:szCs w:val="28"/>
        </w:rPr>
        <w:t>по крупным блокам или все блоки вместе)</w:t>
      </w:r>
    </w:p>
    <w:p w:rsidR="000273C4" w:rsidRDefault="000273C4" w:rsidP="000273C4">
      <w:pPr>
        <w:pStyle w:val="HTML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3C4" w:rsidRPr="001448FE" w:rsidRDefault="000273C4" w:rsidP="00027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FE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0273C4" w:rsidRPr="001448FE" w:rsidRDefault="000273C4" w:rsidP="00027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FE">
        <w:rPr>
          <w:rFonts w:ascii="Times New Roman" w:hAnsi="Times New Roman" w:cs="Times New Roman"/>
          <w:b/>
          <w:sz w:val="24"/>
          <w:szCs w:val="24"/>
        </w:rPr>
        <w:t>мотивационно - эмоционально-волевого блока программы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293"/>
        <w:gridCol w:w="7440"/>
        <w:gridCol w:w="1167"/>
      </w:tblGrid>
      <w:tr w:rsidR="000273C4" w:rsidRPr="00F07DF4" w:rsidTr="000A4906">
        <w:tc>
          <w:tcPr>
            <w:tcW w:w="735" w:type="dxa"/>
            <w:shd w:val="clear" w:color="auto" w:fill="auto"/>
          </w:tcPr>
          <w:p w:rsidR="000273C4" w:rsidRPr="00F07DF4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3C4" w:rsidRPr="00F07DF4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0273C4" w:rsidRPr="00F07DF4" w:rsidRDefault="000273C4" w:rsidP="000273C4">
            <w:pPr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b/>
                <w:sz w:val="24"/>
                <w:szCs w:val="24"/>
              </w:rPr>
              <w:t>ком-пле-кса</w:t>
            </w:r>
          </w:p>
          <w:p w:rsidR="000273C4" w:rsidRPr="00F07DF4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структур-ные единицы ком-плекса</w:t>
            </w:r>
          </w:p>
        </w:tc>
        <w:tc>
          <w:tcPr>
            <w:tcW w:w="7440" w:type="dxa"/>
            <w:shd w:val="clear" w:color="auto" w:fill="auto"/>
          </w:tcPr>
          <w:p w:rsidR="000273C4" w:rsidRPr="00F07DF4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занятия. Тема</w:t>
            </w:r>
          </w:p>
        </w:tc>
        <w:tc>
          <w:tcPr>
            <w:tcW w:w="1167" w:type="dxa"/>
            <w:shd w:val="clear" w:color="auto" w:fill="auto"/>
          </w:tcPr>
          <w:p w:rsidR="000273C4" w:rsidRPr="00F07DF4" w:rsidRDefault="000273C4" w:rsidP="0002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 часов</w:t>
            </w:r>
          </w:p>
        </w:tc>
      </w:tr>
      <w:tr w:rsidR="000273C4" w:rsidRPr="00F07DF4" w:rsidTr="000A4906">
        <w:trPr>
          <w:trHeight w:val="330"/>
        </w:trPr>
        <w:tc>
          <w:tcPr>
            <w:tcW w:w="735" w:type="dxa"/>
            <w:vMerge w:val="restart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1-3 занятия</w:t>
            </w:r>
          </w:p>
        </w:tc>
        <w:tc>
          <w:tcPr>
            <w:tcW w:w="7440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Праздник открытия группы. Вводное занятие. Знакомство.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0273C4" w:rsidRPr="00F07DF4" w:rsidTr="000A4906">
        <w:trPr>
          <w:trHeight w:val="315"/>
        </w:trPr>
        <w:tc>
          <w:tcPr>
            <w:tcW w:w="735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2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Пребывание в игровом пространстве. Игры. Сокопитие.Беседа с родителями.</w:t>
            </w:r>
          </w:p>
        </w:tc>
        <w:tc>
          <w:tcPr>
            <w:tcW w:w="1167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4" w:rsidRPr="00F07DF4" w:rsidTr="000A4906">
        <w:trPr>
          <w:trHeight w:val="300"/>
        </w:trPr>
        <w:tc>
          <w:tcPr>
            <w:tcW w:w="735" w:type="dxa"/>
            <w:vMerge w:val="restart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0273C4" w:rsidRPr="00F07DF4" w:rsidRDefault="000273C4" w:rsidP="00027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DF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7440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Профилактика школьной дезадаптации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F07D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0273C4" w:rsidRPr="00F07DF4" w:rsidTr="000A4906">
        <w:trPr>
          <w:trHeight w:val="300"/>
        </w:trPr>
        <w:tc>
          <w:tcPr>
            <w:tcW w:w="735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0273C4" w:rsidRPr="00F07DF4" w:rsidRDefault="000273C4" w:rsidP="00027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DF4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  <w:tc>
          <w:tcPr>
            <w:tcW w:w="7440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представлений.Повторение.</w:t>
            </w:r>
          </w:p>
        </w:tc>
        <w:tc>
          <w:tcPr>
            <w:tcW w:w="1167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4" w:rsidRPr="00F07DF4" w:rsidTr="000A4906">
        <w:trPr>
          <w:trHeight w:val="300"/>
        </w:trPr>
        <w:tc>
          <w:tcPr>
            <w:tcW w:w="735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0273C4" w:rsidRPr="00F07DF4" w:rsidRDefault="000273C4" w:rsidP="00027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DF4">
              <w:rPr>
                <w:rFonts w:ascii="Times New Roman" w:hAnsi="Times New Roman"/>
                <w:sz w:val="24"/>
                <w:szCs w:val="24"/>
              </w:rPr>
              <w:t>3 занятие</w:t>
            </w:r>
          </w:p>
        </w:tc>
        <w:tc>
          <w:tcPr>
            <w:tcW w:w="7440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Знакомство с тетрадью.</w:t>
            </w:r>
          </w:p>
        </w:tc>
        <w:tc>
          <w:tcPr>
            <w:tcW w:w="1167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4" w:rsidRPr="00F07DF4" w:rsidTr="000A4906">
        <w:trPr>
          <w:trHeight w:val="345"/>
        </w:trPr>
        <w:tc>
          <w:tcPr>
            <w:tcW w:w="735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2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Пребывание в игровом пространстве. Игры. Сокопитие .Беседа с родителями.</w:t>
            </w:r>
          </w:p>
        </w:tc>
        <w:tc>
          <w:tcPr>
            <w:tcW w:w="1167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4" w:rsidRPr="00F07DF4" w:rsidTr="000A4906">
        <w:trPr>
          <w:trHeight w:val="420"/>
        </w:trPr>
        <w:tc>
          <w:tcPr>
            <w:tcW w:w="735" w:type="dxa"/>
            <w:vMerge w:val="restart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0273C4" w:rsidRPr="00F07DF4" w:rsidRDefault="000273C4" w:rsidP="00027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DF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7440" w:type="dxa"/>
            <w:shd w:val="clear" w:color="auto" w:fill="auto"/>
          </w:tcPr>
          <w:p w:rsidR="000273C4" w:rsidRPr="00F07DF4" w:rsidRDefault="000273C4" w:rsidP="00027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DF4">
              <w:rPr>
                <w:rFonts w:ascii="Times New Roman" w:hAnsi="Times New Roman"/>
                <w:sz w:val="24"/>
                <w:szCs w:val="24"/>
              </w:rPr>
              <w:t xml:space="preserve">Чтение. </w:t>
            </w:r>
            <w:r w:rsidRPr="00F07DF4">
              <w:rPr>
                <w:rStyle w:val="FontStyle31"/>
                <w:b w:val="0"/>
              </w:rPr>
              <w:t>Понятие звук. Гласные и согласные звуки.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0273C4" w:rsidRPr="00F07DF4" w:rsidTr="000A4906">
        <w:trPr>
          <w:trHeight w:val="315"/>
        </w:trPr>
        <w:tc>
          <w:tcPr>
            <w:tcW w:w="735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0273C4" w:rsidRPr="00F07DF4" w:rsidRDefault="000273C4" w:rsidP="00027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DF4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  <w:tc>
          <w:tcPr>
            <w:tcW w:w="7440" w:type="dxa"/>
            <w:shd w:val="clear" w:color="auto" w:fill="auto"/>
          </w:tcPr>
          <w:p w:rsidR="000273C4" w:rsidRPr="00F07DF4" w:rsidRDefault="000273C4" w:rsidP="00027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DF4">
              <w:rPr>
                <w:rFonts w:ascii="Times New Roman" w:hAnsi="Times New Roman"/>
                <w:sz w:val="24"/>
                <w:szCs w:val="24"/>
              </w:rPr>
              <w:t>Пространственно-временные представления. Понятия «выше- ниже» относительно собственного тела.</w:t>
            </w:r>
          </w:p>
        </w:tc>
        <w:tc>
          <w:tcPr>
            <w:tcW w:w="1167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4" w:rsidRPr="00F07DF4" w:rsidTr="000A4906">
        <w:trPr>
          <w:trHeight w:val="300"/>
        </w:trPr>
        <w:tc>
          <w:tcPr>
            <w:tcW w:w="735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0273C4" w:rsidRPr="00F07DF4" w:rsidRDefault="000273C4" w:rsidP="00027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DF4">
              <w:rPr>
                <w:rFonts w:ascii="Times New Roman" w:hAnsi="Times New Roman"/>
                <w:sz w:val="24"/>
                <w:szCs w:val="24"/>
              </w:rPr>
              <w:t>3 занятие</w:t>
            </w:r>
          </w:p>
        </w:tc>
        <w:tc>
          <w:tcPr>
            <w:tcW w:w="7440" w:type="dxa"/>
            <w:shd w:val="clear" w:color="auto" w:fill="auto"/>
          </w:tcPr>
          <w:p w:rsidR="000273C4" w:rsidRPr="00F07DF4" w:rsidRDefault="000273C4" w:rsidP="00027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DF4">
              <w:rPr>
                <w:rFonts w:ascii="Times New Roman" w:hAnsi="Times New Roman"/>
                <w:sz w:val="24"/>
                <w:szCs w:val="24"/>
              </w:rPr>
              <w:t>Развитие  связной речи. Пересказ рассказа, составленного по демонстрируемому действию.</w:t>
            </w:r>
          </w:p>
        </w:tc>
        <w:tc>
          <w:tcPr>
            <w:tcW w:w="1167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4" w:rsidRPr="00F07DF4" w:rsidTr="000A4906">
        <w:trPr>
          <w:trHeight w:val="330"/>
        </w:trPr>
        <w:tc>
          <w:tcPr>
            <w:tcW w:w="735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2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Пребывание в игровом пространстве. Игры. Сокопитие. Беседа с родителями.</w:t>
            </w:r>
          </w:p>
        </w:tc>
        <w:tc>
          <w:tcPr>
            <w:tcW w:w="1167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4" w:rsidRPr="00F07DF4" w:rsidTr="000A4906">
        <w:trPr>
          <w:trHeight w:val="300"/>
        </w:trPr>
        <w:tc>
          <w:tcPr>
            <w:tcW w:w="735" w:type="dxa"/>
            <w:vMerge w:val="restart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т.д….</w:t>
            </w:r>
          </w:p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</w:t>
            </w:r>
            <w:r w:rsidRPr="00F0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7440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закрытия группы. 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0273C4" w:rsidRPr="00F07DF4" w:rsidTr="000A4906">
        <w:trPr>
          <w:trHeight w:val="311"/>
        </w:trPr>
        <w:tc>
          <w:tcPr>
            <w:tcW w:w="735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2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в игровом пространстве. </w:t>
            </w:r>
          </w:p>
        </w:tc>
        <w:tc>
          <w:tcPr>
            <w:tcW w:w="1167" w:type="dxa"/>
            <w:vMerge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4" w:rsidRPr="00F07DF4" w:rsidTr="000A4906">
        <w:trPr>
          <w:trHeight w:val="311"/>
        </w:trPr>
        <w:tc>
          <w:tcPr>
            <w:tcW w:w="735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2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shd w:val="clear" w:color="auto" w:fill="auto"/>
          </w:tcPr>
          <w:p w:rsidR="000273C4" w:rsidRPr="00F07DF4" w:rsidRDefault="000273C4" w:rsidP="0002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F4">
              <w:rPr>
                <w:rFonts w:ascii="Times New Roman" w:hAnsi="Times New Roman" w:cs="Times New Roman"/>
                <w:b/>
                <w:sz w:val="24"/>
                <w:szCs w:val="24"/>
              </w:rPr>
              <w:t>70 часов</w:t>
            </w:r>
          </w:p>
        </w:tc>
      </w:tr>
    </w:tbl>
    <w:p w:rsidR="000273C4" w:rsidRPr="001448FE" w:rsidRDefault="000273C4" w:rsidP="000273C4">
      <w:pPr>
        <w:rPr>
          <w:rFonts w:ascii="Times New Roman" w:hAnsi="Times New Roman" w:cs="Times New Roman"/>
          <w:sz w:val="24"/>
          <w:szCs w:val="24"/>
        </w:rPr>
      </w:pPr>
    </w:p>
    <w:p w:rsidR="000273C4" w:rsidRPr="00755B5D" w:rsidRDefault="000273C4" w:rsidP="000273C4">
      <w:pPr>
        <w:pStyle w:val="HTML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B5D">
        <w:rPr>
          <w:rFonts w:ascii="Times New Roman" w:hAnsi="Times New Roman" w:cs="Times New Roman"/>
          <w:b/>
          <w:sz w:val="28"/>
          <w:szCs w:val="28"/>
        </w:rPr>
        <w:t xml:space="preserve">В тексте программы </w:t>
      </w:r>
      <w:r w:rsidRPr="00B2202C">
        <w:rPr>
          <w:rFonts w:ascii="Times New Roman" w:hAnsi="Times New Roman" w:cs="Times New Roman"/>
          <w:b/>
          <w:sz w:val="28"/>
          <w:szCs w:val="28"/>
        </w:rPr>
        <w:t>обязательны ссылки на список литературы</w:t>
      </w:r>
      <w:r w:rsidR="00645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02C">
        <w:rPr>
          <w:rFonts w:ascii="Times New Roman" w:hAnsi="Times New Roman" w:cs="Times New Roman"/>
          <w:b/>
          <w:sz w:val="28"/>
          <w:szCs w:val="28"/>
        </w:rPr>
        <w:t>(в квадратных скобках)</w:t>
      </w:r>
    </w:p>
    <w:p w:rsidR="000273C4" w:rsidRPr="001448FE" w:rsidRDefault="000273C4" w:rsidP="000273C4">
      <w:pPr>
        <w:pStyle w:val="HTML"/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3C4" w:rsidRPr="00504E47" w:rsidRDefault="000273C4" w:rsidP="000273C4">
      <w:pPr>
        <w:pStyle w:val="HTML"/>
        <w:ind w:right="-180"/>
        <w:jc w:val="both"/>
        <w:rPr>
          <w:sz w:val="28"/>
          <w:szCs w:val="28"/>
        </w:rPr>
      </w:pPr>
      <w:r w:rsidRPr="00504E47">
        <w:rPr>
          <w:rFonts w:ascii="Times New Roman" w:hAnsi="Times New Roman" w:cs="Times New Roman"/>
          <w:sz w:val="28"/>
          <w:szCs w:val="28"/>
        </w:rPr>
        <w:t xml:space="preserve">   </w:t>
      </w:r>
      <w:r w:rsidRPr="00504E4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73C4" w:rsidRPr="00504E47" w:rsidRDefault="000273C4" w:rsidP="000273C4">
      <w:pPr>
        <w:pStyle w:val="HTML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47">
        <w:rPr>
          <w:rFonts w:ascii="Times New Roman" w:hAnsi="Times New Roman" w:cs="Times New Roman"/>
          <w:b/>
          <w:sz w:val="28"/>
          <w:szCs w:val="28"/>
        </w:rPr>
        <w:t xml:space="preserve"> Список литературы.</w:t>
      </w:r>
      <w:r w:rsidR="00B2202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Список в соответствии с ГОСТ 2008</w:t>
      </w:r>
      <w:r w:rsidR="00B2202C">
        <w:rPr>
          <w:rFonts w:ascii="Times New Roman" w:hAnsi="Times New Roman" w:cs="Times New Roman"/>
          <w:b/>
          <w:sz w:val="28"/>
          <w:szCs w:val="28"/>
        </w:rPr>
        <w:t>)</w:t>
      </w:r>
    </w:p>
    <w:p w:rsidR="00F01775" w:rsidRDefault="00DD282B" w:rsidP="000273C4">
      <w:bookmarkStart w:id="1" w:name="_GoBack"/>
      <w:bookmarkEnd w:id="1"/>
    </w:p>
    <w:sectPr w:rsidR="00F01775" w:rsidSect="00EE7B3D">
      <w:footerReference w:type="even" r:id="rId7"/>
      <w:footerReference w:type="default" r:id="rId8"/>
      <w:pgSz w:w="11906" w:h="16838"/>
      <w:pgMar w:top="709" w:right="926" w:bottom="53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2B" w:rsidRDefault="00DD282B" w:rsidP="00244874">
      <w:r>
        <w:separator/>
      </w:r>
    </w:p>
  </w:endnote>
  <w:endnote w:type="continuationSeparator" w:id="0">
    <w:p w:rsidR="00DD282B" w:rsidRDefault="00DD282B" w:rsidP="002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E7" w:rsidRDefault="00BE72C9" w:rsidP="00504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20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2E7" w:rsidRDefault="00DD282B" w:rsidP="008B12E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E7" w:rsidRDefault="00BE72C9" w:rsidP="00504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2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277">
      <w:rPr>
        <w:rStyle w:val="a5"/>
        <w:noProof/>
      </w:rPr>
      <w:t>13</w:t>
    </w:r>
    <w:r>
      <w:rPr>
        <w:rStyle w:val="a5"/>
      </w:rPr>
      <w:fldChar w:fldCharType="end"/>
    </w:r>
  </w:p>
  <w:p w:rsidR="008B12E7" w:rsidRDefault="00DD282B" w:rsidP="008B12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2B" w:rsidRDefault="00DD282B" w:rsidP="00244874">
      <w:r>
        <w:separator/>
      </w:r>
    </w:p>
  </w:footnote>
  <w:footnote w:type="continuationSeparator" w:id="0">
    <w:p w:rsidR="00DD282B" w:rsidRDefault="00DD282B" w:rsidP="0024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DA2B86"/>
    <w:lvl w:ilvl="0">
      <w:numFmt w:val="bullet"/>
      <w:lvlText w:val="*"/>
      <w:lvlJc w:val="left"/>
    </w:lvl>
  </w:abstractNum>
  <w:abstractNum w:abstractNumId="1" w15:restartNumberingAfterBreak="0">
    <w:nsid w:val="3DE40367"/>
    <w:multiLevelType w:val="hybridMultilevel"/>
    <w:tmpl w:val="90CC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A7E24"/>
    <w:multiLevelType w:val="hybridMultilevel"/>
    <w:tmpl w:val="1412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Sylfaen" w:hAnsi="Sylfae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3C4"/>
    <w:rsid w:val="000273C4"/>
    <w:rsid w:val="000D630C"/>
    <w:rsid w:val="001109E9"/>
    <w:rsid w:val="0014794A"/>
    <w:rsid w:val="00166131"/>
    <w:rsid w:val="0019092F"/>
    <w:rsid w:val="001E7056"/>
    <w:rsid w:val="00244874"/>
    <w:rsid w:val="0025047D"/>
    <w:rsid w:val="00267B47"/>
    <w:rsid w:val="004B45CA"/>
    <w:rsid w:val="004C7BEE"/>
    <w:rsid w:val="00526815"/>
    <w:rsid w:val="005B2737"/>
    <w:rsid w:val="005E2277"/>
    <w:rsid w:val="005E31A4"/>
    <w:rsid w:val="005E5D2F"/>
    <w:rsid w:val="00634E08"/>
    <w:rsid w:val="00645005"/>
    <w:rsid w:val="00696E2D"/>
    <w:rsid w:val="006F2051"/>
    <w:rsid w:val="006F6B6D"/>
    <w:rsid w:val="00700AE3"/>
    <w:rsid w:val="0071613E"/>
    <w:rsid w:val="00763A20"/>
    <w:rsid w:val="007758F4"/>
    <w:rsid w:val="00836D4A"/>
    <w:rsid w:val="0084728F"/>
    <w:rsid w:val="008E1E8D"/>
    <w:rsid w:val="009469DE"/>
    <w:rsid w:val="009E152B"/>
    <w:rsid w:val="009F0848"/>
    <w:rsid w:val="00A552ED"/>
    <w:rsid w:val="00A65F8C"/>
    <w:rsid w:val="00AD61C4"/>
    <w:rsid w:val="00B12C7E"/>
    <w:rsid w:val="00B2202C"/>
    <w:rsid w:val="00B4513E"/>
    <w:rsid w:val="00B64A14"/>
    <w:rsid w:val="00B80DC4"/>
    <w:rsid w:val="00BE72C9"/>
    <w:rsid w:val="00C37340"/>
    <w:rsid w:val="00D2547F"/>
    <w:rsid w:val="00D31684"/>
    <w:rsid w:val="00DD282B"/>
    <w:rsid w:val="00E90B21"/>
    <w:rsid w:val="00EE7B3D"/>
    <w:rsid w:val="00FD0435"/>
    <w:rsid w:val="00FD2ADC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6168"/>
  <w15:docId w15:val="{E6C01032-DFC6-4A92-9B30-DA3E4F6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C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3C4"/>
    <w:pPr>
      <w:keepNext/>
      <w:autoSpaceDE/>
      <w:autoSpaceDN/>
      <w:adjustRightInd/>
      <w:outlineLvl w:val="1"/>
    </w:pPr>
    <w:rPr>
      <w:rFonts w:ascii="Arial" w:hAnsi="Arial" w:cs="Times New Roman"/>
      <w:snapToGrid w:val="0"/>
      <w:sz w:val="24"/>
    </w:rPr>
  </w:style>
  <w:style w:type="paragraph" w:styleId="7">
    <w:name w:val="heading 7"/>
    <w:basedOn w:val="a"/>
    <w:next w:val="a"/>
    <w:link w:val="70"/>
    <w:qFormat/>
    <w:rsid w:val="000273C4"/>
    <w:p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3C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73C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273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273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27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73C4"/>
    <w:rPr>
      <w:rFonts w:ascii="Sylfaen" w:eastAsia="Times New Roman" w:hAnsi="Sylfaen" w:cs="Sylfaen"/>
      <w:sz w:val="20"/>
      <w:szCs w:val="20"/>
      <w:lang w:eastAsia="ru-RU"/>
    </w:rPr>
  </w:style>
  <w:style w:type="character" w:styleId="a5">
    <w:name w:val="page number"/>
    <w:basedOn w:val="a0"/>
    <w:rsid w:val="000273C4"/>
  </w:style>
  <w:style w:type="paragraph" w:styleId="a6">
    <w:name w:val="No Spacing"/>
    <w:link w:val="a7"/>
    <w:uiPriority w:val="1"/>
    <w:qFormat/>
    <w:rsid w:val="00027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rsid w:val="000273C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7">
    <w:name w:val="Без интервала Знак"/>
    <w:link w:val="a6"/>
    <w:locked/>
    <w:rsid w:val="000273C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0273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273C4"/>
    <w:rPr>
      <w:rFonts w:ascii="Sylfaen" w:eastAsia="Times New Roman" w:hAnsi="Sylfaen" w:cs="Sylfae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63A20"/>
    <w:pPr>
      <w:ind w:left="720"/>
      <w:contextualSpacing/>
    </w:pPr>
  </w:style>
  <w:style w:type="paragraph" w:customStyle="1" w:styleId="u">
    <w:name w:val="u"/>
    <w:basedOn w:val="a"/>
    <w:rsid w:val="009469DE"/>
    <w:pPr>
      <w:widowControl/>
      <w:autoSpaceDE/>
      <w:autoSpaceDN/>
      <w:adjustRightInd/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61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6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13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RePack by Diakov</cp:lastModifiedBy>
  <cp:revision>12</cp:revision>
  <cp:lastPrinted>2018-01-18T09:05:00Z</cp:lastPrinted>
  <dcterms:created xsi:type="dcterms:W3CDTF">2017-12-10T18:57:00Z</dcterms:created>
  <dcterms:modified xsi:type="dcterms:W3CDTF">2018-01-18T09:24:00Z</dcterms:modified>
</cp:coreProperties>
</file>