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51" w:rsidRDefault="008520ED" w:rsidP="00852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0E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520ED" w:rsidRDefault="008520ED" w:rsidP="00852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улучшению качества оказания услуг </w:t>
      </w:r>
      <w:r w:rsidR="00A26A72">
        <w:rPr>
          <w:rFonts w:ascii="Times New Roman" w:hAnsi="Times New Roman" w:cs="Times New Roman"/>
          <w:b/>
          <w:sz w:val="28"/>
          <w:szCs w:val="28"/>
        </w:rPr>
        <w:t>государственными образовательными организациями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0ED" w:rsidRDefault="008520ED" w:rsidP="00852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Тульской области на 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2922"/>
        <w:gridCol w:w="2001"/>
        <w:gridCol w:w="1495"/>
        <w:gridCol w:w="2197"/>
        <w:gridCol w:w="2886"/>
        <w:gridCol w:w="2717"/>
      </w:tblGrid>
      <w:tr w:rsidR="00B60921" w:rsidRPr="00C67038" w:rsidTr="00C67038"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 способ получения информации</w:t>
            </w:r>
          </w:p>
        </w:tc>
      </w:tr>
      <w:tr w:rsidR="008520ED" w:rsidRPr="00C67038" w:rsidTr="00C67038">
        <w:tc>
          <w:tcPr>
            <w:tcW w:w="0" w:type="auto"/>
            <w:gridSpan w:val="7"/>
          </w:tcPr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открытость и доступность информации об образовательной организации</w:t>
            </w:r>
          </w:p>
        </w:tc>
      </w:tr>
      <w:tr w:rsidR="00B60921" w:rsidRPr="00C67038" w:rsidTr="00C67038">
        <w:tc>
          <w:tcPr>
            <w:tcW w:w="0" w:type="auto"/>
          </w:tcPr>
          <w:p w:rsidR="008520ED" w:rsidRPr="00C67038" w:rsidRDefault="00DA5F54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520ED" w:rsidRPr="00C67038" w:rsidRDefault="003C01B0" w:rsidP="003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Обеспечение п</w:t>
            </w:r>
            <w:r w:rsidR="008520ED" w:rsidRPr="00C67038">
              <w:rPr>
                <w:rFonts w:ascii="Times New Roman" w:hAnsi="Times New Roman" w:cs="Times New Roman"/>
                <w:sz w:val="24"/>
                <w:szCs w:val="24"/>
              </w:rPr>
              <w:t>олнот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520ED"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 актуальност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20ED"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организации, осуществляющей образовательную деятельность и ее деятельности, размещенной на официальном сайте организации и информационно-коммуникационной сети «Интернет»</w:t>
            </w:r>
          </w:p>
        </w:tc>
        <w:tc>
          <w:tcPr>
            <w:tcW w:w="0" w:type="auto"/>
          </w:tcPr>
          <w:p w:rsidR="008520ED" w:rsidRPr="00C67038" w:rsidRDefault="003C01B0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Общественного совета при министерстве образования Тульской области </w:t>
            </w:r>
          </w:p>
        </w:tc>
        <w:tc>
          <w:tcPr>
            <w:tcW w:w="0" w:type="auto"/>
          </w:tcPr>
          <w:p w:rsidR="008520ED" w:rsidRPr="00C67038" w:rsidRDefault="003C01B0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8520ED" w:rsidRPr="00C67038" w:rsidRDefault="003C01B0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области,</w:t>
            </w:r>
            <w:bookmarkStart w:id="0" w:name="_GoBack"/>
            <w:bookmarkEnd w:id="0"/>
          </w:p>
          <w:p w:rsidR="003C01B0" w:rsidRPr="00C67038" w:rsidRDefault="003C01B0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образования Тульской области</w:t>
            </w:r>
          </w:p>
          <w:p w:rsidR="003C01B0" w:rsidRPr="00C67038" w:rsidRDefault="003C01B0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«Узловский детский дом»</w:t>
            </w:r>
          </w:p>
          <w:p w:rsidR="003C01B0" w:rsidRPr="00C67038" w:rsidRDefault="003C01B0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«Щекинский детский сад для детей с ОВЗ»</w:t>
            </w:r>
          </w:p>
          <w:p w:rsidR="003C01B0" w:rsidRPr="00C67038" w:rsidRDefault="003C01B0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«Тульский детский сад для детей с ОВЗ»</w:t>
            </w:r>
          </w:p>
          <w:p w:rsidR="003C01B0" w:rsidRPr="00C67038" w:rsidRDefault="003C01B0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«Алексинская школа»</w:t>
            </w:r>
          </w:p>
          <w:p w:rsidR="003C01B0" w:rsidRPr="00C67038" w:rsidRDefault="003C01B0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Т О  «</w:t>
            </w:r>
            <w:proofErr w:type="spellStart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Долматовская</w:t>
            </w:r>
            <w:proofErr w:type="spellEnd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9E7C4E" w:rsidRPr="00C67038" w:rsidRDefault="009E7C4E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«Центр дополнительного образования детей»</w:t>
            </w:r>
          </w:p>
          <w:p w:rsidR="009E7C4E" w:rsidRPr="00C67038" w:rsidRDefault="009E7C4E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«Областной центр Помощь»</w:t>
            </w:r>
          </w:p>
          <w:p w:rsidR="009E7C4E" w:rsidRPr="00C67038" w:rsidRDefault="009E7C4E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«Областной эколого-биологический центр учащихся»</w:t>
            </w:r>
          </w:p>
          <w:p w:rsidR="009E7C4E" w:rsidRPr="00C67038" w:rsidRDefault="009E7C4E" w:rsidP="009E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«Центр краеведения, туризма и экскурсий»</w:t>
            </w:r>
          </w:p>
        </w:tc>
        <w:tc>
          <w:tcPr>
            <w:tcW w:w="0" w:type="auto"/>
          </w:tcPr>
          <w:p w:rsidR="008520ED" w:rsidRPr="00C67038" w:rsidRDefault="009E60D9" w:rsidP="009E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 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организации, осуществляющей образовательную деятельность и ее деятельности, размещенн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организации и информационно-коммуникационной сети «Интернет</w:t>
            </w:r>
          </w:p>
        </w:tc>
        <w:tc>
          <w:tcPr>
            <w:tcW w:w="0" w:type="auto"/>
          </w:tcPr>
          <w:p w:rsidR="008520ED" w:rsidRPr="00C67038" w:rsidRDefault="009E60D9" w:rsidP="009E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официальных сайтов 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информационно-коммуникационной сети «Интернет»</w:t>
            </w:r>
          </w:p>
        </w:tc>
      </w:tr>
      <w:tr w:rsidR="00B60921" w:rsidRPr="00C67038" w:rsidTr="00C67038">
        <w:tc>
          <w:tcPr>
            <w:tcW w:w="0" w:type="auto"/>
          </w:tcPr>
          <w:p w:rsidR="008520ED" w:rsidRPr="00C67038" w:rsidRDefault="00DA5F54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0" w:type="auto"/>
          </w:tcPr>
          <w:p w:rsidR="008520ED" w:rsidRPr="00C67038" w:rsidRDefault="003C01B0" w:rsidP="003C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внесения предложений, направленных на улучшение работы организации</w:t>
            </w:r>
          </w:p>
        </w:tc>
        <w:tc>
          <w:tcPr>
            <w:tcW w:w="0" w:type="auto"/>
          </w:tcPr>
          <w:p w:rsidR="008520ED" w:rsidRPr="00C67038" w:rsidRDefault="003C01B0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Общественного совета при министерстве образования Тульской области</w:t>
            </w:r>
          </w:p>
        </w:tc>
        <w:tc>
          <w:tcPr>
            <w:tcW w:w="0" w:type="auto"/>
          </w:tcPr>
          <w:p w:rsidR="008520ED" w:rsidRPr="00C67038" w:rsidRDefault="003C01B0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области,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образования Тульской области</w:t>
            </w:r>
          </w:p>
          <w:p w:rsidR="00BE15F7" w:rsidRPr="00C67038" w:rsidRDefault="00BE15F7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«Новомосковский детский сад для детей с ОВЗ»</w:t>
            </w:r>
          </w:p>
          <w:p w:rsidR="00BE15F7" w:rsidRPr="00C67038" w:rsidRDefault="00BE15F7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ТО «Ефремовская начальная школа»</w:t>
            </w:r>
          </w:p>
          <w:p w:rsidR="00BE15F7" w:rsidRPr="00C67038" w:rsidRDefault="00BE15F7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«Кимовская школа»</w:t>
            </w:r>
          </w:p>
          <w:p w:rsidR="00BE15F7" w:rsidRPr="00C67038" w:rsidRDefault="00BE15F7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«Суворовская начальная школа»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«Узловский детский дом»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«Щекинский детский сад для детей с ОВЗ»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«Тульский детский сад для детей с ОВЗ»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«Алексинская школа»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 О  «</w:t>
            </w:r>
            <w:proofErr w:type="spellStart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Долматовская</w:t>
            </w:r>
            <w:proofErr w:type="spellEnd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«Центр дополнительного образования детей»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«Областной центр Помощь»</w:t>
            </w:r>
          </w:p>
          <w:p w:rsidR="009E7C4E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ГОУДО ТО «Областной эколого-биологический центр учащихся»</w:t>
            </w:r>
          </w:p>
          <w:p w:rsidR="008520ED" w:rsidRPr="00C67038" w:rsidRDefault="009E7C4E" w:rsidP="00BE1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«Центр краеведения, туризма и экскурсий»</w:t>
            </w:r>
          </w:p>
        </w:tc>
        <w:tc>
          <w:tcPr>
            <w:tcW w:w="0" w:type="auto"/>
          </w:tcPr>
          <w:p w:rsidR="008520ED" w:rsidRPr="00C67038" w:rsidRDefault="009E60D9" w:rsidP="009E6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функции обратной связи на официальных сайтах 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информационно-коммуникационной сети «Интернет»</w:t>
            </w:r>
          </w:p>
        </w:tc>
        <w:tc>
          <w:tcPr>
            <w:tcW w:w="0" w:type="auto"/>
          </w:tcPr>
          <w:p w:rsidR="008520ED" w:rsidRPr="00C67038" w:rsidRDefault="009E60D9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официальных сайтов 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информационно-коммуникационной сети «Интернет»</w:t>
            </w:r>
          </w:p>
        </w:tc>
      </w:tr>
      <w:tr w:rsidR="00DA5F54" w:rsidRPr="00C67038" w:rsidTr="00C67038">
        <w:tc>
          <w:tcPr>
            <w:tcW w:w="0" w:type="auto"/>
            <w:gridSpan w:val="7"/>
          </w:tcPr>
          <w:p w:rsidR="00DA5F54" w:rsidRPr="00C67038" w:rsidRDefault="00DA5F54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Показатели, характеризующие комфортность условий предоставления образовательных услуг</w:t>
            </w:r>
          </w:p>
        </w:tc>
      </w:tr>
      <w:tr w:rsidR="00B60921" w:rsidRPr="00C67038" w:rsidTr="00C67038">
        <w:tc>
          <w:tcPr>
            <w:tcW w:w="0" w:type="auto"/>
          </w:tcPr>
          <w:p w:rsidR="008520ED" w:rsidRPr="00C67038" w:rsidRDefault="00AB67EE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5F54" w:rsidRPr="00C6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520ED" w:rsidRPr="00C67038" w:rsidRDefault="00DA5F54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0" w:type="auto"/>
          </w:tcPr>
          <w:p w:rsidR="008520ED" w:rsidRPr="00C67038" w:rsidRDefault="00DA5F54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Рекомендации Общественного совета при министерстве образования Тульской области</w:t>
            </w:r>
          </w:p>
        </w:tc>
        <w:tc>
          <w:tcPr>
            <w:tcW w:w="0" w:type="auto"/>
          </w:tcPr>
          <w:p w:rsidR="008520ED" w:rsidRPr="00C67038" w:rsidRDefault="00DA5F54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DA5F54" w:rsidRPr="00C67038" w:rsidRDefault="00DA5F54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области,</w:t>
            </w:r>
          </w:p>
          <w:p w:rsidR="00DA5F54" w:rsidRPr="00C67038" w:rsidRDefault="00DA5F54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образования Тульской области</w:t>
            </w:r>
          </w:p>
          <w:p w:rsidR="008520ED" w:rsidRPr="00C67038" w:rsidRDefault="00DA5F54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«Новомосковский детский сад для детей с ОВЗ»</w:t>
            </w:r>
          </w:p>
          <w:p w:rsidR="00D03B93" w:rsidRPr="00C67038" w:rsidRDefault="00D03B93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«Тульский детский сад для детей с ОВЗ»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«Кимовская школа»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«Суворовская начальная школа»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ГОУДО ТО 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дополнительного образования детей»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«Областной эколого-биологический центр учащихся»</w:t>
            </w:r>
          </w:p>
        </w:tc>
        <w:tc>
          <w:tcPr>
            <w:tcW w:w="0" w:type="auto"/>
          </w:tcPr>
          <w:p w:rsidR="008520ED" w:rsidRPr="00C67038" w:rsidRDefault="00DC7007" w:rsidP="004A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материально-технической баз</w:t>
            </w:r>
            <w:r w:rsidR="004A243D">
              <w:rPr>
                <w:rFonts w:ascii="Times New Roman" w:hAnsi="Times New Roman" w:cs="Times New Roman"/>
                <w:sz w:val="24"/>
                <w:szCs w:val="24"/>
              </w:rPr>
              <w:t>ы в</w:t>
            </w:r>
            <w:r w:rsidR="009E60D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</w:t>
            </w:r>
            <w:r w:rsidR="004A24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E60D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  <w:r w:rsidR="004A24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E60D9">
              <w:rPr>
                <w:rFonts w:ascii="Times New Roman" w:hAnsi="Times New Roman" w:cs="Times New Roman"/>
                <w:sz w:val="24"/>
                <w:szCs w:val="24"/>
              </w:rPr>
              <w:t>, подведомственны</w:t>
            </w:r>
            <w:r w:rsidR="004A243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E60D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министерству образования Тульской области</w:t>
            </w:r>
          </w:p>
        </w:tc>
        <w:tc>
          <w:tcPr>
            <w:tcW w:w="0" w:type="auto"/>
          </w:tcPr>
          <w:p w:rsidR="008520ED" w:rsidRPr="00C67038" w:rsidRDefault="009E60D9" w:rsidP="009E6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 получателей образовательных услуг, отчеты об эффективности деятельности государственных организаций, подведомственных министерству образования Тульской области</w:t>
            </w:r>
          </w:p>
        </w:tc>
      </w:tr>
      <w:tr w:rsidR="00B60921" w:rsidRPr="00C67038" w:rsidTr="00C67038">
        <w:tc>
          <w:tcPr>
            <w:tcW w:w="0" w:type="auto"/>
          </w:tcPr>
          <w:p w:rsidR="008520ED" w:rsidRPr="00C67038" w:rsidRDefault="00AB67EE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A5F54" w:rsidRPr="00C670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520ED" w:rsidRPr="00C67038" w:rsidRDefault="00DA5F54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</w:t>
            </w:r>
            <w:r w:rsidR="00774DF1" w:rsidRPr="00C67038">
              <w:rPr>
                <w:rFonts w:ascii="Times New Roman" w:hAnsi="Times New Roman" w:cs="Times New Roman"/>
                <w:sz w:val="24"/>
                <w:szCs w:val="24"/>
              </w:rPr>
              <w:t>я охраны и укрепления здоровья</w:t>
            </w:r>
          </w:p>
        </w:tc>
        <w:tc>
          <w:tcPr>
            <w:tcW w:w="0" w:type="auto"/>
          </w:tcPr>
          <w:p w:rsidR="008520ED" w:rsidRPr="00C67038" w:rsidRDefault="008D40B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Рекомендации Общественного совета при министерстве образования Тульской области</w:t>
            </w:r>
          </w:p>
        </w:tc>
        <w:tc>
          <w:tcPr>
            <w:tcW w:w="0" w:type="auto"/>
          </w:tcPr>
          <w:p w:rsidR="008520ED" w:rsidRPr="00C67038" w:rsidRDefault="008D40B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D03B93" w:rsidRPr="00C67038" w:rsidRDefault="00D03B93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области,</w:t>
            </w:r>
          </w:p>
          <w:p w:rsidR="00D03B93" w:rsidRPr="00C67038" w:rsidRDefault="00D03B93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образования Тульской области</w:t>
            </w:r>
          </w:p>
          <w:p w:rsidR="00D03B93" w:rsidRPr="00C67038" w:rsidRDefault="00D03B93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ED" w:rsidRPr="00C67038" w:rsidRDefault="00D03B93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«Новомосковский детский сад для детей с ОВЗ»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 О  «</w:t>
            </w:r>
            <w:proofErr w:type="spellStart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Долматовская</w:t>
            </w:r>
            <w:proofErr w:type="spellEnd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«Кимовская школа»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«Центр дополнительного образования детей»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ГОУДО ТО «Областной центр Помощь»</w:t>
            </w:r>
          </w:p>
          <w:p w:rsidR="00774DF1" w:rsidRPr="00C67038" w:rsidRDefault="00774DF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ГОУДО ТО «Областной эколого-биологический центр учащихся»</w:t>
            </w:r>
          </w:p>
        </w:tc>
        <w:tc>
          <w:tcPr>
            <w:tcW w:w="0" w:type="auto"/>
          </w:tcPr>
          <w:p w:rsidR="008520ED" w:rsidRPr="00C67038" w:rsidRDefault="00B60921" w:rsidP="00B60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организации питания и медицинского обслуживания в государственных организациях, подведомственных министерству образования Тульской области</w:t>
            </w:r>
          </w:p>
        </w:tc>
        <w:tc>
          <w:tcPr>
            <w:tcW w:w="0" w:type="auto"/>
          </w:tcPr>
          <w:p w:rsidR="008520ED" w:rsidRPr="00C67038" w:rsidRDefault="00B6092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 получателей образовательных услуг, отчеты об эффективности деятельности государственных организаций, подведомственных министерству образования Тульской области</w:t>
            </w:r>
          </w:p>
        </w:tc>
      </w:tr>
      <w:tr w:rsidR="00B60921" w:rsidRPr="00C67038" w:rsidTr="00C67038">
        <w:trPr>
          <w:trHeight w:val="8279"/>
        </w:trPr>
        <w:tc>
          <w:tcPr>
            <w:tcW w:w="0" w:type="auto"/>
          </w:tcPr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индивидуальной работы с обучающимися, развития творческих способностей и интересов обучающихся</w:t>
            </w:r>
          </w:p>
        </w:tc>
        <w:tc>
          <w:tcPr>
            <w:tcW w:w="0" w:type="auto"/>
          </w:tcPr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Рекомендации Общественного совета при министерстве образования Тульской области</w:t>
            </w:r>
          </w:p>
        </w:tc>
        <w:tc>
          <w:tcPr>
            <w:tcW w:w="0" w:type="auto"/>
          </w:tcPr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области,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образования Тульской области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области,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образования Тульской области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«Новомосковский детский сад для детей с ОВЗ»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«Щекинский детский сад для детей с ОВЗ»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 О  «</w:t>
            </w:r>
            <w:proofErr w:type="spellStart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Долматовская</w:t>
            </w:r>
            <w:proofErr w:type="spellEnd"/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«Ефремовская начальная школа»</w:t>
            </w:r>
          </w:p>
          <w:p w:rsidR="00C67038" w:rsidRPr="00C67038" w:rsidRDefault="00C67038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ГОУ ТО «Суворовская начальная школа»</w:t>
            </w:r>
          </w:p>
        </w:tc>
        <w:tc>
          <w:tcPr>
            <w:tcW w:w="0" w:type="auto"/>
          </w:tcPr>
          <w:p w:rsidR="00C67038" w:rsidRPr="00C67038" w:rsidRDefault="00B6092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дополнительных образовательных программ и улучшение условий развития творческих способностей и интересов обучающихся</w:t>
            </w:r>
          </w:p>
        </w:tc>
        <w:tc>
          <w:tcPr>
            <w:tcW w:w="0" w:type="auto"/>
          </w:tcPr>
          <w:p w:rsidR="00C67038" w:rsidRPr="00C67038" w:rsidRDefault="00B60921" w:rsidP="00774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 получателей образовательных услуг, отчеты об эффективности деятельности государственных организаций, подведомственных министерству образования Тульской области</w:t>
            </w:r>
          </w:p>
        </w:tc>
      </w:tr>
      <w:tr w:rsidR="00B60921" w:rsidRPr="00C67038" w:rsidTr="00C67038">
        <w:tc>
          <w:tcPr>
            <w:tcW w:w="0" w:type="auto"/>
          </w:tcPr>
          <w:p w:rsidR="008520ED" w:rsidRPr="00C67038" w:rsidRDefault="00AB67EE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A5F54"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8520ED" w:rsidRPr="00C67038" w:rsidRDefault="00DA5F54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организации обучения и воспитания детей с ограниченными возможностями здоровья и инвалидов</w:t>
            </w:r>
          </w:p>
        </w:tc>
        <w:tc>
          <w:tcPr>
            <w:tcW w:w="0" w:type="auto"/>
          </w:tcPr>
          <w:p w:rsidR="008520ED" w:rsidRPr="00C67038" w:rsidRDefault="008D40B1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Рекомендации Общественного совета при министерстве образования Тульской области</w:t>
            </w:r>
          </w:p>
        </w:tc>
        <w:tc>
          <w:tcPr>
            <w:tcW w:w="0" w:type="auto"/>
          </w:tcPr>
          <w:p w:rsidR="008520ED" w:rsidRPr="00C67038" w:rsidRDefault="008D40B1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D03B93" w:rsidRPr="00C67038" w:rsidRDefault="00D03B93" w:rsidP="00D0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области,</w:t>
            </w:r>
          </w:p>
          <w:p w:rsidR="00D03B93" w:rsidRPr="00C67038" w:rsidRDefault="00D03B93" w:rsidP="00D0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министерстве образования Тульской области</w:t>
            </w:r>
          </w:p>
          <w:p w:rsidR="00D03B93" w:rsidRPr="00C67038" w:rsidRDefault="00D03B93" w:rsidP="00D0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ТО «Узловский детский дом»</w:t>
            </w:r>
          </w:p>
          <w:p w:rsidR="00D03B93" w:rsidRPr="00C67038" w:rsidRDefault="00D03B93" w:rsidP="00D0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ГДОУ «Тульский детский сад для детей с ОВЗ»</w:t>
            </w:r>
          </w:p>
          <w:p w:rsidR="008520ED" w:rsidRPr="00C67038" w:rsidRDefault="008520ED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520ED" w:rsidRPr="00C67038" w:rsidRDefault="00B60921" w:rsidP="00B60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образовательных организаций, подведомственных министерству образования Тульской области, с целью о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организации обучения и воспитания детей с ограниченными возможностями здоровья и инвалидов</w:t>
            </w:r>
          </w:p>
        </w:tc>
        <w:tc>
          <w:tcPr>
            <w:tcW w:w="0" w:type="auto"/>
          </w:tcPr>
          <w:p w:rsidR="008520ED" w:rsidRPr="00C67038" w:rsidRDefault="00B60921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 получателей образовательных услуг, отчеты об эффективности деятельности государственных организаций, подведомственных министерству образования Тульской области</w:t>
            </w:r>
          </w:p>
        </w:tc>
      </w:tr>
      <w:tr w:rsidR="00AB67EE" w:rsidRPr="006A572E" w:rsidTr="00C67038">
        <w:tc>
          <w:tcPr>
            <w:tcW w:w="0" w:type="auto"/>
            <w:gridSpan w:val="7"/>
          </w:tcPr>
          <w:p w:rsidR="00AB67EE" w:rsidRPr="006A572E" w:rsidRDefault="00AB67EE" w:rsidP="00852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характеризующие удовлетворенность </w:t>
            </w:r>
            <w:r w:rsidR="00B60921" w:rsidRPr="006A572E">
              <w:rPr>
                <w:rFonts w:ascii="Times New Roman" w:hAnsi="Times New Roman" w:cs="Times New Roman"/>
                <w:b/>
                <w:sz w:val="24"/>
                <w:szCs w:val="24"/>
              </w:rPr>
              <w:t>вежливость</w:t>
            </w:r>
            <w:r w:rsidR="00B60921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B60921" w:rsidRPr="006A572E">
              <w:rPr>
                <w:rFonts w:ascii="Times New Roman" w:hAnsi="Times New Roman" w:cs="Times New Roman"/>
                <w:b/>
                <w:sz w:val="24"/>
                <w:szCs w:val="24"/>
              </w:rPr>
              <w:t>, компетентность</w:t>
            </w:r>
            <w:r w:rsidR="00B60921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B60921" w:rsidRPr="006A5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работников образовательных</w:t>
            </w:r>
            <w:r w:rsidR="00B60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0921" w:rsidRPr="006A5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организаций </w:t>
            </w:r>
            <w:r w:rsidR="00B60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6A572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качеством оказания услуг</w:t>
            </w:r>
          </w:p>
        </w:tc>
      </w:tr>
      <w:tr w:rsidR="00B60921" w:rsidRPr="00C67038" w:rsidTr="00C67038">
        <w:tc>
          <w:tcPr>
            <w:tcW w:w="0" w:type="auto"/>
          </w:tcPr>
          <w:p w:rsidR="00476D5C" w:rsidRPr="00C67038" w:rsidRDefault="006A572E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76D5C" w:rsidRPr="00C67038" w:rsidRDefault="00AB67EE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Оперативность решения вопросов</w:t>
            </w:r>
            <w:r w:rsidR="00B60921">
              <w:rPr>
                <w:rFonts w:ascii="Times New Roman" w:hAnsi="Times New Roman" w:cs="Times New Roman"/>
                <w:sz w:val="24"/>
                <w:szCs w:val="24"/>
              </w:rPr>
              <w:t>, направленных на улучшение удовлетворенности потребителей качеством образовательных услуг</w:t>
            </w:r>
          </w:p>
        </w:tc>
        <w:tc>
          <w:tcPr>
            <w:tcW w:w="0" w:type="auto"/>
          </w:tcPr>
          <w:p w:rsidR="00476D5C" w:rsidRPr="00C67038" w:rsidRDefault="00C67038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Рекомендации Общественного совета при министерстве образования Тульской области</w:t>
            </w:r>
          </w:p>
        </w:tc>
        <w:tc>
          <w:tcPr>
            <w:tcW w:w="0" w:type="auto"/>
          </w:tcPr>
          <w:p w:rsidR="00476D5C" w:rsidRPr="00C67038" w:rsidRDefault="00C67038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</w:tcPr>
          <w:p w:rsidR="00476D5C" w:rsidRPr="00C67038" w:rsidRDefault="00C67038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Тульской области</w:t>
            </w:r>
          </w:p>
          <w:p w:rsidR="00C67038" w:rsidRPr="00C67038" w:rsidRDefault="00C67038" w:rsidP="00852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ГОУДО ТО «Центр краеведения, туризма и экскурсий»</w:t>
            </w:r>
          </w:p>
          <w:p w:rsidR="00C67038" w:rsidRPr="00C67038" w:rsidRDefault="00C67038" w:rsidP="00852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ТО "Алексинская школа"</w:t>
            </w:r>
          </w:p>
          <w:p w:rsidR="00C67038" w:rsidRPr="00C67038" w:rsidRDefault="00C67038" w:rsidP="008520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ТО "Кимовская школа"</w:t>
            </w:r>
          </w:p>
          <w:p w:rsidR="00C67038" w:rsidRPr="00C67038" w:rsidRDefault="00C67038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ТО "</w:t>
            </w:r>
            <w:proofErr w:type="spellStart"/>
            <w:r w:rsidRPr="00C6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Долматовская</w:t>
            </w:r>
            <w:proofErr w:type="spellEnd"/>
            <w:r w:rsidRPr="00C6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ООШ"</w:t>
            </w:r>
          </w:p>
        </w:tc>
        <w:tc>
          <w:tcPr>
            <w:tcW w:w="0" w:type="auto"/>
          </w:tcPr>
          <w:p w:rsidR="00476D5C" w:rsidRPr="00C67038" w:rsidRDefault="00B60921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% удовлетворенности потребителей качеством образовательных услуг</w:t>
            </w:r>
            <w:r w:rsidR="005031AF">
              <w:rPr>
                <w:rFonts w:ascii="Times New Roman" w:hAnsi="Times New Roman" w:cs="Times New Roman"/>
                <w:sz w:val="24"/>
                <w:szCs w:val="24"/>
              </w:rPr>
              <w:t xml:space="preserve">, оказываемых государственными организациями, подведомственными министерству образования Тульской области </w:t>
            </w:r>
          </w:p>
        </w:tc>
        <w:tc>
          <w:tcPr>
            <w:tcW w:w="0" w:type="auto"/>
          </w:tcPr>
          <w:p w:rsidR="00476D5C" w:rsidRDefault="00476D5C" w:rsidP="00852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21" w:rsidRPr="00C67038" w:rsidRDefault="00B60921" w:rsidP="00C51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потребителей</w:t>
            </w:r>
            <w:r w:rsidR="00C51FF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услуг, оказываемых государственными организациями, подведомственными министерству образования Тульской области</w:t>
            </w:r>
          </w:p>
        </w:tc>
      </w:tr>
    </w:tbl>
    <w:p w:rsidR="008520ED" w:rsidRPr="008520ED" w:rsidRDefault="008520ED" w:rsidP="008520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0ED" w:rsidRPr="008520ED" w:rsidRDefault="008520ED" w:rsidP="008520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20ED" w:rsidRPr="008520ED" w:rsidSect="00852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79C6"/>
    <w:multiLevelType w:val="hybridMultilevel"/>
    <w:tmpl w:val="9732E5CE"/>
    <w:lvl w:ilvl="0" w:tplc="94B09DBA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4F"/>
    <w:rsid w:val="003C01B0"/>
    <w:rsid w:val="00476D5C"/>
    <w:rsid w:val="004A243D"/>
    <w:rsid w:val="005031AF"/>
    <w:rsid w:val="00611967"/>
    <w:rsid w:val="006A572E"/>
    <w:rsid w:val="00774DF1"/>
    <w:rsid w:val="007F4F4F"/>
    <w:rsid w:val="008520ED"/>
    <w:rsid w:val="008D40B1"/>
    <w:rsid w:val="009E60D9"/>
    <w:rsid w:val="009E7C4E"/>
    <w:rsid w:val="00A26A72"/>
    <w:rsid w:val="00AB67EE"/>
    <w:rsid w:val="00B60921"/>
    <w:rsid w:val="00BD2F51"/>
    <w:rsid w:val="00BE15F7"/>
    <w:rsid w:val="00C51FF5"/>
    <w:rsid w:val="00C67038"/>
    <w:rsid w:val="00D03B93"/>
    <w:rsid w:val="00DA5F54"/>
    <w:rsid w:val="00DC7007"/>
    <w:rsid w:val="00F5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C4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C4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Николаева Виолетта Александровна</cp:lastModifiedBy>
  <cp:revision>2</cp:revision>
  <dcterms:created xsi:type="dcterms:W3CDTF">2017-04-03T13:42:00Z</dcterms:created>
  <dcterms:modified xsi:type="dcterms:W3CDTF">2017-04-03T13:42:00Z</dcterms:modified>
</cp:coreProperties>
</file>